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9380A" w14:textId="19E90221" w:rsidR="00205F7E" w:rsidRPr="005E0488" w:rsidRDefault="00CC43E1" w:rsidP="005E0488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5E048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Załącznik nr 1 do Uchwały nr</w:t>
      </w:r>
      <w:r w:rsidR="00B62EB6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</w:t>
      </w:r>
      <w:bookmarkStart w:id="0" w:name="_GoBack"/>
      <w:r w:rsidR="00B62EB6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2011/283/V/2018</w:t>
      </w:r>
      <w:r w:rsidRPr="005E048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z dnia</w:t>
      </w:r>
      <w:r w:rsidR="00B62EB6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4.08.2018</w:t>
      </w:r>
      <w:r w:rsidR="0032169E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</w:t>
      </w:r>
      <w:r w:rsidR="00205F7E" w:rsidRPr="005E048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r</w:t>
      </w:r>
      <w:r w:rsidRPr="005E0488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oku</w:t>
      </w:r>
      <w:bookmarkEnd w:id="0"/>
    </w:p>
    <w:p w14:paraId="7E37B8F6" w14:textId="77777777" w:rsidR="005E0488" w:rsidRDefault="005E0488" w:rsidP="00205F7E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ABFB3C6" w14:textId="77777777" w:rsidR="005E0488" w:rsidRDefault="005E0488" w:rsidP="00205F7E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76076E3" w14:textId="77777777" w:rsidR="00205F7E" w:rsidRPr="00205F7E" w:rsidRDefault="00205F7E" w:rsidP="00205F7E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05F7E">
        <w:rPr>
          <w:rFonts w:ascii="Times New Roman" w:eastAsia="Calibri" w:hAnsi="Times New Roman" w:cs="Times New Roman"/>
          <w:b/>
          <w:sz w:val="26"/>
          <w:szCs w:val="26"/>
        </w:rPr>
        <w:t>Zarząd Województwa Śląskiego</w:t>
      </w:r>
    </w:p>
    <w:p w14:paraId="485D6851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277B6A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5A70C99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49AFA95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788C1E63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3276AA56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0D716E27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 xml:space="preserve">INSTRUKCJE WYKONAWCZE </w:t>
      </w: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br/>
        <w:t xml:space="preserve"> INSTYTUCJI ZARZĄDZAJĄCEJ</w:t>
      </w:r>
    </w:p>
    <w:p w14:paraId="539B7787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>REGIONALNYM PROGRAMEM OPERACYJNYM</w:t>
      </w:r>
    </w:p>
    <w:p w14:paraId="0E455A13" w14:textId="77777777" w:rsidR="00205F7E" w:rsidRPr="00205F7E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 xml:space="preserve">WOJEWÓDZTWA ŚLĄSKIEGO </w:t>
      </w:r>
    </w:p>
    <w:p w14:paraId="159D5130" w14:textId="77777777" w:rsidR="00205F7E" w:rsidRPr="00CC43E1" w:rsidRDefault="00205F7E" w:rsidP="00205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36"/>
          <w:szCs w:val="36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 xml:space="preserve">NA </w:t>
      </w:r>
      <w:r w:rsidRPr="00CC43E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pl-PL"/>
        </w:rPr>
        <w:t>LATA 2014-2020</w:t>
      </w:r>
    </w:p>
    <w:p w14:paraId="4F406073" w14:textId="52915967" w:rsidR="00205F7E" w:rsidRPr="00367DE6" w:rsidRDefault="00CC43E1" w:rsidP="00CC43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67DE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v. </w:t>
      </w:r>
      <w:r w:rsidR="003216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</w:p>
    <w:p w14:paraId="73C0F696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CC0DE63" w14:textId="49D50AED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E206C96" w14:textId="21E3D23B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CF26A31" w14:textId="237096CC" w:rsid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367BFB2" w14:textId="77777777" w:rsidR="00E30654" w:rsidRDefault="00E30654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E31EDB3" w14:textId="77777777" w:rsidR="00E30654" w:rsidRPr="00205F7E" w:rsidRDefault="00E30654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B411643" w14:textId="6EE7EA32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AFFFE0E" w14:textId="00989AED" w:rsidR="00205F7E" w:rsidRPr="00205F7E" w:rsidRDefault="00205F7E" w:rsidP="00205F7E">
      <w:pPr>
        <w:tabs>
          <w:tab w:val="left" w:pos="396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Katowice, </w:t>
      </w:r>
      <w:r w:rsidR="00D24F0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wrzesień</w:t>
      </w:r>
      <w:r w:rsidR="0032169E" w:rsidRPr="00EE7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216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2018</w:t>
      </w:r>
      <w:r w:rsidR="0032169E"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14:paraId="19C2205A" w14:textId="45E5425D" w:rsidR="00205F7E" w:rsidRPr="00205F7E" w:rsidRDefault="00205F7E" w:rsidP="00205F7E">
      <w:pPr>
        <w:tabs>
          <w:tab w:val="left" w:pos="396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75FD830" w14:textId="18920869" w:rsidR="00205F7E" w:rsidRPr="00205F7E" w:rsidRDefault="00FB344C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b/>
          <w:bCs/>
          <w:noProof/>
          <w:lang w:eastAsia="pl-PL"/>
        </w:rPr>
        <w:drawing>
          <wp:inline distT="0" distB="0" distL="0" distR="0" wp14:anchorId="2ED0D173" wp14:editId="047B4A76">
            <wp:extent cx="5760720" cy="566420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FSI_kolor_poziom_rgb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4103"/>
        <w:gridCol w:w="2640"/>
        <w:gridCol w:w="1337"/>
      </w:tblGrid>
      <w:tr w:rsidR="00205F7E" w:rsidRPr="00205F7E" w14:paraId="3A95F4BB" w14:textId="77777777" w:rsidTr="00CC43E1">
        <w:trPr>
          <w:trHeight w:val="1134"/>
          <w:jc w:val="center"/>
        </w:trPr>
        <w:tc>
          <w:tcPr>
            <w:tcW w:w="1844" w:type="dxa"/>
            <w:tcBorders>
              <w:bottom w:val="single" w:sz="4" w:space="0" w:color="000000"/>
            </w:tcBorders>
            <w:shd w:val="clear" w:color="auto" w:fill="D9D9D9"/>
          </w:tcPr>
          <w:p w14:paraId="42F58BD2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03" w:type="dxa"/>
            <w:shd w:val="clear" w:color="auto" w:fill="D9D9D9"/>
            <w:vAlign w:val="center"/>
          </w:tcPr>
          <w:p w14:paraId="6101BDB8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640" w:type="dxa"/>
            <w:shd w:val="clear" w:color="auto" w:fill="D9D9D9"/>
            <w:vAlign w:val="center"/>
          </w:tcPr>
          <w:p w14:paraId="1AD83228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PODPIS</w:t>
            </w:r>
          </w:p>
        </w:tc>
        <w:tc>
          <w:tcPr>
            <w:tcW w:w="1337" w:type="dxa"/>
            <w:shd w:val="clear" w:color="auto" w:fill="D9D9D9"/>
            <w:vAlign w:val="center"/>
          </w:tcPr>
          <w:p w14:paraId="7308FB19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DATA</w:t>
            </w:r>
          </w:p>
        </w:tc>
      </w:tr>
      <w:tr w:rsidR="00205F7E" w:rsidRPr="00205F7E" w14:paraId="512AEBB7" w14:textId="77777777" w:rsidTr="00CC43E1">
        <w:trPr>
          <w:trHeight w:val="1174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25DA6D25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OPRACOWAŁ:</w:t>
            </w:r>
          </w:p>
        </w:tc>
        <w:tc>
          <w:tcPr>
            <w:tcW w:w="4103" w:type="dxa"/>
            <w:vAlign w:val="center"/>
          </w:tcPr>
          <w:p w14:paraId="4799FBA8" w14:textId="647D1F03" w:rsidR="00205F7E" w:rsidRPr="00205F7E" w:rsidRDefault="0032169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Anna Melon</w:t>
            </w:r>
          </w:p>
          <w:p w14:paraId="7958465A" w14:textId="6B22B0EB" w:rsidR="00205F7E" w:rsidRDefault="0032169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Inspektor</w:t>
            </w:r>
          </w:p>
          <w:p w14:paraId="1354B0D3" w14:textId="103BEF62" w:rsidR="0032169E" w:rsidRPr="00205F7E" w:rsidRDefault="0032169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Referat Procedur</w:t>
            </w:r>
          </w:p>
          <w:p w14:paraId="4A8FE13B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Wydział Rozwoju Regionalnego</w:t>
            </w:r>
          </w:p>
        </w:tc>
        <w:tc>
          <w:tcPr>
            <w:tcW w:w="2640" w:type="dxa"/>
          </w:tcPr>
          <w:p w14:paraId="0CC07C10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7" w:type="dxa"/>
          </w:tcPr>
          <w:p w14:paraId="4F642D4E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05F7E" w:rsidRPr="00205F7E" w14:paraId="2682A974" w14:textId="77777777" w:rsidTr="00CC43E1">
        <w:trPr>
          <w:trHeight w:val="1257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76A1B846" w14:textId="331037DD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AKCEPTOWAŁ:</w:t>
            </w:r>
          </w:p>
        </w:tc>
        <w:tc>
          <w:tcPr>
            <w:tcW w:w="4103" w:type="dxa"/>
            <w:vAlign w:val="center"/>
          </w:tcPr>
          <w:p w14:paraId="17AEDD16" w14:textId="0892F701" w:rsidR="0032169E" w:rsidRPr="00205F7E" w:rsidRDefault="00BF38D8" w:rsidP="0032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Olga Piasecka</w:t>
            </w:r>
          </w:p>
          <w:p w14:paraId="01F2EDBA" w14:textId="127675F7" w:rsidR="00BF60B0" w:rsidRDefault="00BF38D8" w:rsidP="003C2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p.o. Kierownika</w:t>
            </w:r>
          </w:p>
          <w:p w14:paraId="3F918AAB" w14:textId="30300C7B" w:rsidR="00205F7E" w:rsidRPr="00205F7E" w:rsidRDefault="003C27A5" w:rsidP="003C2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Wydział Rozwoju Regionalnego</w:t>
            </w:r>
          </w:p>
        </w:tc>
        <w:tc>
          <w:tcPr>
            <w:tcW w:w="2640" w:type="dxa"/>
          </w:tcPr>
          <w:p w14:paraId="4D81A95F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7" w:type="dxa"/>
          </w:tcPr>
          <w:p w14:paraId="024B86E5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05F7E" w:rsidRPr="00205F7E" w14:paraId="09CEAE6F" w14:textId="77777777" w:rsidTr="00CC43E1">
        <w:trPr>
          <w:trHeight w:val="1243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7DAB8BB3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ZATWIERDZIŁ:</w:t>
            </w:r>
          </w:p>
        </w:tc>
        <w:tc>
          <w:tcPr>
            <w:tcW w:w="4103" w:type="dxa"/>
            <w:vAlign w:val="center"/>
          </w:tcPr>
          <w:p w14:paraId="391B4A96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Małgorzata Staś</w:t>
            </w:r>
          </w:p>
          <w:p w14:paraId="6709405F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Dyrektor Wydziału Rozwoju Regionalnego</w:t>
            </w:r>
          </w:p>
        </w:tc>
        <w:tc>
          <w:tcPr>
            <w:tcW w:w="2640" w:type="dxa"/>
          </w:tcPr>
          <w:p w14:paraId="68F75B38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7" w:type="dxa"/>
          </w:tcPr>
          <w:p w14:paraId="747363F5" w14:textId="77777777" w:rsidR="00205F7E" w:rsidRPr="00205F7E" w:rsidRDefault="00205F7E" w:rsidP="00205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90698B0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1C72E6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70CF06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C3018E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1F7F78" w14:textId="77777777" w:rsidR="00205F7E" w:rsidRPr="00205F7E" w:rsidRDefault="00205F7E" w:rsidP="00205F7E">
      <w:pPr>
        <w:keepNext/>
        <w:keepLines/>
        <w:spacing w:before="48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6A2B76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1213ED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933E91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D427DB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09B49A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62730E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E4A446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7ED025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03F68D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167AA1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6B529F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4D7952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343DA5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2DAA59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ECF624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ABACCE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86F418" w14:textId="6598398E" w:rsidR="00477B17" w:rsidRDefault="00A23EED" w:rsidP="00824476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</w:pPr>
      <w:r w:rsidRPr="00A23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  <w:tab/>
      </w:r>
      <w:r w:rsidRPr="00A23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  <w:tab/>
      </w:r>
      <w:bookmarkStart w:id="1" w:name="_Toc441579603"/>
    </w:p>
    <w:p w14:paraId="36CFF0CF" w14:textId="77777777" w:rsidR="00EE74E9" w:rsidRPr="00396DDE" w:rsidRDefault="00EE74E9" w:rsidP="00EE74E9">
      <w:pPr>
        <w:spacing w:after="0" w:line="240" w:lineRule="auto"/>
        <w:rPr>
          <w:rFonts w:ascii="Times New Roman" w:eastAsia="Calibri" w:hAnsi="Times New Roman" w:cs="Times New Roman"/>
          <w:b/>
          <w:lang w:eastAsia="pl-PL"/>
        </w:rPr>
      </w:pPr>
    </w:p>
    <w:p w14:paraId="4146B44A" w14:textId="1F173DE7" w:rsidR="00477B17" w:rsidRDefault="00477B17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</w:pPr>
    </w:p>
    <w:p w14:paraId="034F4518" w14:textId="5818057B" w:rsidR="00205F7E" w:rsidRDefault="00205F7E" w:rsidP="00204F84">
      <w:pPr>
        <w:keepNext/>
        <w:keepLines/>
        <w:numPr>
          <w:ilvl w:val="0"/>
          <w:numId w:val="11"/>
        </w:numPr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ar-SA"/>
        </w:rPr>
        <w:t>O</w:t>
      </w: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>bjaśnienia skrótów użytych w treści instrukcji</w:t>
      </w:r>
      <w:bookmarkEnd w:id="1"/>
    </w:p>
    <w:p w14:paraId="66AF4753" w14:textId="77777777" w:rsidR="00EE74E9" w:rsidRPr="00205F7E" w:rsidRDefault="00EE74E9" w:rsidP="003E5F2D">
      <w:pPr>
        <w:keepNext/>
        <w:keepLines/>
        <w:spacing w:after="0" w:line="240" w:lineRule="auto"/>
        <w:ind w:left="1080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72"/>
        <w:gridCol w:w="7290"/>
      </w:tblGrid>
      <w:tr w:rsidR="0040472E" w:rsidRPr="0040472E" w14:paraId="7FDC3F5D" w14:textId="77777777" w:rsidTr="002B2A42">
        <w:tc>
          <w:tcPr>
            <w:tcW w:w="0" w:type="auto"/>
            <w:shd w:val="pct5" w:color="auto" w:fill="auto"/>
            <w:vAlign w:val="center"/>
          </w:tcPr>
          <w:p w14:paraId="3608D99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BGK/ Bank</w:t>
            </w:r>
          </w:p>
        </w:tc>
        <w:tc>
          <w:tcPr>
            <w:tcW w:w="0" w:type="auto"/>
            <w:vAlign w:val="center"/>
          </w:tcPr>
          <w:p w14:paraId="0C8FB33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Bank Gospodarstwa Krajowego</w:t>
            </w:r>
          </w:p>
        </w:tc>
      </w:tr>
      <w:tr w:rsidR="0040472E" w:rsidRPr="0040472E" w14:paraId="619C426D" w14:textId="77777777" w:rsidTr="002B2A42">
        <w:tc>
          <w:tcPr>
            <w:tcW w:w="0" w:type="auto"/>
            <w:shd w:val="pct5" w:color="auto" w:fill="auto"/>
            <w:vAlign w:val="center"/>
          </w:tcPr>
          <w:p w14:paraId="3F77DDE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BIP</w:t>
            </w:r>
          </w:p>
        </w:tc>
        <w:tc>
          <w:tcPr>
            <w:tcW w:w="0" w:type="auto"/>
            <w:vAlign w:val="center"/>
          </w:tcPr>
          <w:p w14:paraId="7489B2C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Biuletyn Informacji Publicznej</w:t>
            </w:r>
          </w:p>
        </w:tc>
      </w:tr>
      <w:tr w:rsidR="0040472E" w:rsidRPr="0040472E" w14:paraId="142514F1" w14:textId="77777777" w:rsidTr="002B2A42">
        <w:tc>
          <w:tcPr>
            <w:tcW w:w="0" w:type="auto"/>
            <w:shd w:val="pct5" w:color="auto" w:fill="auto"/>
            <w:vAlign w:val="center"/>
          </w:tcPr>
          <w:p w14:paraId="42AD2A0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BP</w:t>
            </w:r>
          </w:p>
        </w:tc>
        <w:tc>
          <w:tcPr>
            <w:tcW w:w="0" w:type="auto"/>
            <w:vAlign w:val="center"/>
          </w:tcPr>
          <w:p w14:paraId="08327E5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Budżet Państwa</w:t>
            </w:r>
          </w:p>
        </w:tc>
      </w:tr>
      <w:tr w:rsidR="0040472E" w:rsidRPr="0040472E" w14:paraId="1F6BA905" w14:textId="77777777" w:rsidTr="002B2A42">
        <w:tc>
          <w:tcPr>
            <w:tcW w:w="0" w:type="auto"/>
            <w:shd w:val="pct5" w:color="auto" w:fill="auto"/>
            <w:vAlign w:val="center"/>
          </w:tcPr>
          <w:p w14:paraId="6DA10C6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BŚE</w:t>
            </w:r>
          </w:p>
        </w:tc>
        <w:tc>
          <w:tcPr>
            <w:tcW w:w="0" w:type="auto"/>
            <w:vAlign w:val="center"/>
          </w:tcPr>
          <w:p w14:paraId="5665EE1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Budżet Środków Europejskich</w:t>
            </w:r>
          </w:p>
        </w:tc>
      </w:tr>
      <w:tr w:rsidR="0040472E" w:rsidRPr="0040472E" w14:paraId="360BD273" w14:textId="77777777" w:rsidTr="002B2A42">
        <w:tc>
          <w:tcPr>
            <w:tcW w:w="0" w:type="auto"/>
            <w:shd w:val="pct5" w:color="auto" w:fill="auto"/>
            <w:vAlign w:val="center"/>
          </w:tcPr>
          <w:p w14:paraId="003FF54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Bug-tracker</w:t>
            </w:r>
          </w:p>
        </w:tc>
        <w:tc>
          <w:tcPr>
            <w:tcW w:w="0" w:type="auto"/>
            <w:vAlign w:val="center"/>
          </w:tcPr>
          <w:p w14:paraId="30B1F4D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Program służący do rejestrowania i zarządzania informacjami o błędach napotkanych w oprogramowaniu. Rozróżniamy dwa bug-trackery: wewnętrzny, służący do komunikacji pomiędzy Administratorem Merytorycznym Instytucji a Globalnym Administratorem Merytorycznym oraz zewnętrzny, służący do komunikacji Globalnego Administratora Merytorycznego z Wykonawcą.</w:t>
            </w:r>
          </w:p>
        </w:tc>
      </w:tr>
      <w:tr w:rsidR="00F64C67" w:rsidRPr="0040472E" w14:paraId="175CFA0B" w14:textId="77777777" w:rsidTr="002B2A42">
        <w:tc>
          <w:tcPr>
            <w:tcW w:w="0" w:type="auto"/>
            <w:shd w:val="pct5" w:color="auto" w:fill="auto"/>
            <w:vAlign w:val="center"/>
          </w:tcPr>
          <w:p w14:paraId="5C45BC18" w14:textId="6ADA57AF" w:rsidR="00F64C67" w:rsidRPr="0040472E" w:rsidRDefault="00F64C67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CKK</w:t>
            </w:r>
          </w:p>
        </w:tc>
        <w:tc>
          <w:tcPr>
            <w:tcW w:w="0" w:type="auto"/>
            <w:vAlign w:val="center"/>
          </w:tcPr>
          <w:p w14:paraId="7A4DD7CE" w14:textId="11978BEB" w:rsidR="00F64C67" w:rsidRPr="0040472E" w:rsidRDefault="00F64C67" w:rsidP="00F64C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4C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Centrum Kontroli Krzyżowych – system informatyczny Agencji Restrukturyzacji i Modernizacji Rolnictwa, zawierający dane na potrzeby przeprowadzania kontroli krzyżowych horyzontalnych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40472E" w:rsidRPr="0040472E" w14:paraId="30AED664" w14:textId="77777777" w:rsidTr="002B2A42">
        <w:tc>
          <w:tcPr>
            <w:tcW w:w="0" w:type="auto"/>
            <w:shd w:val="pct5" w:color="auto" w:fill="auto"/>
            <w:vAlign w:val="center"/>
          </w:tcPr>
          <w:p w14:paraId="7E9559E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CST</w:t>
            </w:r>
          </w:p>
        </w:tc>
        <w:tc>
          <w:tcPr>
            <w:tcW w:w="0" w:type="auto"/>
            <w:vAlign w:val="center"/>
          </w:tcPr>
          <w:p w14:paraId="42A78BE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Centralny System Teleinformatyczny, o którym mowa w rozdz. 16 ustawy wdrożeniowej, składający się z następujących elementów: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SL2014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aplikacja główna,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SZT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system zarządzania tożsamością,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SRHD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hurtownia danych, narzędzie raportujące, 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SL2014 – PT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 aplikacja wspierająca obsługę Pomocy Technicznej</w:t>
            </w:r>
          </w:p>
        </w:tc>
      </w:tr>
      <w:tr w:rsidR="0040472E" w:rsidRPr="0040472E" w14:paraId="637E45CB" w14:textId="77777777" w:rsidTr="002B2A42">
        <w:tc>
          <w:tcPr>
            <w:tcW w:w="0" w:type="auto"/>
            <w:shd w:val="pct5" w:color="auto" w:fill="auto"/>
            <w:vAlign w:val="center"/>
          </w:tcPr>
          <w:p w14:paraId="3E637A0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Członek ZW</w:t>
            </w:r>
          </w:p>
        </w:tc>
        <w:tc>
          <w:tcPr>
            <w:tcW w:w="0" w:type="auto"/>
            <w:vAlign w:val="center"/>
          </w:tcPr>
          <w:p w14:paraId="094CD46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Marszałek/ Wicemarszałek/ Członek Zarządu Województwa Śląskiego z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pl-PL"/>
              </w:rPr>
              <w:t>godnie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pl-PL"/>
              </w:rPr>
              <w:t xml:space="preserve">z podziałem kompetencji </w:t>
            </w:r>
          </w:p>
        </w:tc>
      </w:tr>
      <w:tr w:rsidR="0040472E" w:rsidRPr="0040472E" w14:paraId="2D2C7E9E" w14:textId="77777777" w:rsidTr="002B2A42">
        <w:tc>
          <w:tcPr>
            <w:tcW w:w="0" w:type="auto"/>
            <w:shd w:val="pct5" w:color="auto" w:fill="auto"/>
            <w:vAlign w:val="center"/>
          </w:tcPr>
          <w:p w14:paraId="7E4861A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EFRR </w:t>
            </w:r>
          </w:p>
        </w:tc>
        <w:tc>
          <w:tcPr>
            <w:tcW w:w="0" w:type="auto"/>
            <w:vAlign w:val="center"/>
          </w:tcPr>
          <w:p w14:paraId="39D7F70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Europejski Fundusz Rozwoju Regionalnego</w:t>
            </w:r>
          </w:p>
        </w:tc>
      </w:tr>
      <w:tr w:rsidR="0040472E" w:rsidRPr="0040472E" w14:paraId="3795946E" w14:textId="77777777" w:rsidTr="002B2A42">
        <w:tc>
          <w:tcPr>
            <w:tcW w:w="0" w:type="auto"/>
            <w:shd w:val="pct5" w:color="auto" w:fill="auto"/>
            <w:vAlign w:val="center"/>
          </w:tcPr>
          <w:p w14:paraId="1F023A4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EFS</w:t>
            </w:r>
          </w:p>
        </w:tc>
        <w:tc>
          <w:tcPr>
            <w:tcW w:w="0" w:type="auto"/>
            <w:vAlign w:val="center"/>
          </w:tcPr>
          <w:p w14:paraId="3382AF8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Europejski Fundusz Społeczny </w:t>
            </w:r>
          </w:p>
        </w:tc>
      </w:tr>
      <w:tr w:rsidR="0040472E" w:rsidRPr="0040472E" w14:paraId="329C2326" w14:textId="77777777" w:rsidTr="002B2A42">
        <w:trPr>
          <w:trHeight w:val="318"/>
        </w:trPr>
        <w:tc>
          <w:tcPr>
            <w:tcW w:w="0" w:type="auto"/>
            <w:shd w:val="pct5" w:color="auto" w:fill="auto"/>
            <w:vAlign w:val="center"/>
          </w:tcPr>
          <w:p w14:paraId="006C227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EFSI</w:t>
            </w:r>
          </w:p>
        </w:tc>
        <w:tc>
          <w:tcPr>
            <w:tcW w:w="0" w:type="auto"/>
            <w:vAlign w:val="center"/>
          </w:tcPr>
          <w:p w14:paraId="4F741024" w14:textId="74C59E62" w:rsidR="0040472E" w:rsidRPr="0040472E" w:rsidRDefault="0040472E" w:rsidP="00441D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Times New Roman" w:hAnsi="Times New Roman" w:cs="Times New Roman"/>
                <w:lang w:eastAsia="pl-PL"/>
              </w:rPr>
              <w:t>Programy finansowane z Europejskich Funduszy Strukturalnych i Inwestycyjnych</w:t>
            </w:r>
          </w:p>
        </w:tc>
      </w:tr>
      <w:tr w:rsidR="0040472E" w:rsidRPr="0040472E" w14:paraId="7123FE35" w14:textId="77777777" w:rsidTr="002B2A42">
        <w:trPr>
          <w:trHeight w:val="318"/>
        </w:trPr>
        <w:tc>
          <w:tcPr>
            <w:tcW w:w="0" w:type="auto"/>
            <w:shd w:val="pct5" w:color="auto" w:fill="auto"/>
            <w:vAlign w:val="center"/>
          </w:tcPr>
          <w:p w14:paraId="2AFD479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ePUAP/ PeUP</w:t>
            </w:r>
          </w:p>
        </w:tc>
        <w:tc>
          <w:tcPr>
            <w:tcW w:w="0" w:type="auto"/>
            <w:vAlign w:val="center"/>
          </w:tcPr>
          <w:p w14:paraId="51B03D1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Elektroniczna Platforma Usług Administracji Publicznej/ Platforma e-Usług Publicznych</w:t>
            </w:r>
          </w:p>
        </w:tc>
      </w:tr>
      <w:tr w:rsidR="0040472E" w:rsidRPr="0040472E" w14:paraId="024CD354" w14:textId="77777777" w:rsidTr="002B2A42">
        <w:tc>
          <w:tcPr>
            <w:tcW w:w="0" w:type="auto"/>
            <w:shd w:val="pct5" w:color="auto" w:fill="auto"/>
            <w:vAlign w:val="center"/>
          </w:tcPr>
          <w:p w14:paraId="0CDC1E3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</w:t>
            </w:r>
          </w:p>
        </w:tc>
        <w:tc>
          <w:tcPr>
            <w:tcW w:w="0" w:type="auto"/>
            <w:vAlign w:val="center"/>
          </w:tcPr>
          <w:p w14:paraId="737FA0E8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Finansowy Urzędu Marszałkowskiego Województwa Śląskiego</w:t>
            </w:r>
          </w:p>
        </w:tc>
      </w:tr>
      <w:tr w:rsidR="0040472E" w:rsidRPr="0040472E" w14:paraId="7FABBE5F" w14:textId="77777777" w:rsidTr="002B2A42">
        <w:tc>
          <w:tcPr>
            <w:tcW w:w="0" w:type="auto"/>
            <w:shd w:val="pct5" w:color="auto" w:fill="auto"/>
            <w:vAlign w:val="center"/>
          </w:tcPr>
          <w:p w14:paraId="5853F87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FN-RF</w:t>
            </w:r>
          </w:p>
        </w:tc>
        <w:tc>
          <w:tcPr>
            <w:tcW w:w="0" w:type="auto"/>
            <w:vAlign w:val="center"/>
          </w:tcPr>
          <w:p w14:paraId="2870850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ds. planowania i wykonywania funduszy strukturalnych w Wydziale Finansowym Urzędu Marszałkowskiego Województwa Śląskiego</w:t>
            </w:r>
          </w:p>
        </w:tc>
      </w:tr>
      <w:tr w:rsidR="0040472E" w:rsidRPr="0040472E" w14:paraId="4F29C8FE" w14:textId="77777777" w:rsidTr="002B2A42">
        <w:tc>
          <w:tcPr>
            <w:tcW w:w="0" w:type="auto"/>
            <w:shd w:val="pct5" w:color="auto" w:fill="auto"/>
            <w:vAlign w:val="center"/>
          </w:tcPr>
          <w:p w14:paraId="7AB32D2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FN-RS</w:t>
            </w:r>
          </w:p>
        </w:tc>
        <w:tc>
          <w:tcPr>
            <w:tcW w:w="0" w:type="auto"/>
            <w:vAlign w:val="center"/>
          </w:tcPr>
          <w:p w14:paraId="46D75D79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ds. księgowości budżetu i sprawozdawczości w Wydziale Finansowym Urzędu Marszałkowskiego Województwa Śląskiego</w:t>
            </w:r>
          </w:p>
        </w:tc>
      </w:tr>
      <w:tr w:rsidR="0040472E" w:rsidRPr="0040472E" w14:paraId="0092FEF2" w14:textId="77777777" w:rsidTr="002B2A42">
        <w:tc>
          <w:tcPr>
            <w:tcW w:w="0" w:type="auto"/>
            <w:shd w:val="pct5" w:color="auto" w:fill="auto"/>
            <w:vAlign w:val="center"/>
          </w:tcPr>
          <w:p w14:paraId="1110908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FN-SE</w:t>
            </w:r>
          </w:p>
        </w:tc>
        <w:tc>
          <w:tcPr>
            <w:tcW w:w="0" w:type="auto"/>
            <w:vAlign w:val="center"/>
          </w:tcPr>
          <w:p w14:paraId="4385D6E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Zespół ds. administrowania i obsługi Skarbnika Województwa oraz Wydziału w Wydziale Finansowym Urzędu Marszałkowskiego Województwa Śląskiego</w:t>
            </w:r>
          </w:p>
        </w:tc>
      </w:tr>
      <w:tr w:rsidR="0040472E" w:rsidRPr="0040472E" w14:paraId="11531452" w14:textId="77777777" w:rsidTr="002B2A42">
        <w:tc>
          <w:tcPr>
            <w:tcW w:w="0" w:type="auto"/>
            <w:shd w:val="pct5" w:color="auto" w:fill="auto"/>
            <w:vAlign w:val="center"/>
          </w:tcPr>
          <w:p w14:paraId="224B29E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FR </w:t>
            </w:r>
          </w:p>
        </w:tc>
        <w:tc>
          <w:tcPr>
            <w:tcW w:w="0" w:type="auto"/>
            <w:vAlign w:val="center"/>
          </w:tcPr>
          <w:p w14:paraId="389398A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Wydział Europejskiego Funduszu Rozwoju Regionalnego Urzędu Marszałkowskiego Województwa Śląskiego </w:t>
            </w:r>
          </w:p>
        </w:tc>
      </w:tr>
      <w:tr w:rsidR="0040472E" w:rsidRPr="0040472E" w14:paraId="659A92FA" w14:textId="77777777" w:rsidTr="002B2A42">
        <w:tc>
          <w:tcPr>
            <w:tcW w:w="0" w:type="auto"/>
            <w:shd w:val="pct5" w:color="auto" w:fill="auto"/>
            <w:vAlign w:val="center"/>
          </w:tcPr>
          <w:p w14:paraId="3B3F560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FR-RA</w:t>
            </w:r>
          </w:p>
        </w:tc>
        <w:tc>
          <w:tcPr>
            <w:tcW w:w="0" w:type="auto"/>
            <w:vAlign w:val="center"/>
          </w:tcPr>
          <w:p w14:paraId="07D3DB8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administracyjny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21B7B60B" w14:textId="77777777" w:rsidTr="002B2A42">
        <w:tc>
          <w:tcPr>
            <w:tcW w:w="0" w:type="auto"/>
            <w:shd w:val="pct5" w:color="auto" w:fill="auto"/>
            <w:vAlign w:val="center"/>
          </w:tcPr>
          <w:p w14:paraId="76056A1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FR-RKP 1</w:t>
            </w:r>
          </w:p>
        </w:tc>
        <w:tc>
          <w:tcPr>
            <w:tcW w:w="0" w:type="auto"/>
            <w:vAlign w:val="center"/>
          </w:tcPr>
          <w:p w14:paraId="48C3FC6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kontraktacji i realizacji projektów 1 w Wydziale Europejskiego Funduszu Rozwoju Regionalnego Urzędu Marszałkowskiego Województwa Śląskiego</w:t>
            </w:r>
          </w:p>
        </w:tc>
      </w:tr>
      <w:tr w:rsidR="0040472E" w:rsidRPr="0040472E" w14:paraId="590CD630" w14:textId="77777777" w:rsidTr="002B2A42">
        <w:tc>
          <w:tcPr>
            <w:tcW w:w="0" w:type="auto"/>
            <w:shd w:val="pct5" w:color="auto" w:fill="auto"/>
            <w:vAlign w:val="center"/>
          </w:tcPr>
          <w:p w14:paraId="1FCF92A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FR-RKP 2</w:t>
            </w:r>
          </w:p>
        </w:tc>
        <w:tc>
          <w:tcPr>
            <w:tcW w:w="0" w:type="auto"/>
            <w:vAlign w:val="center"/>
          </w:tcPr>
          <w:p w14:paraId="793A9FA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kontraktacji i realizacji projektów 2 w Wydziale Europejskiego Funduszu Rozwoju Regionalnego Urzędu Marszałkowskiego Województwa Śląskiego</w:t>
            </w:r>
          </w:p>
        </w:tc>
      </w:tr>
      <w:tr w:rsidR="0040472E" w:rsidRPr="0040472E" w14:paraId="42694B10" w14:textId="77777777" w:rsidTr="002B2A42">
        <w:tc>
          <w:tcPr>
            <w:tcW w:w="0" w:type="auto"/>
            <w:shd w:val="pct5" w:color="auto" w:fill="auto"/>
            <w:vAlign w:val="center"/>
          </w:tcPr>
          <w:p w14:paraId="5C81D29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FR-RKPR</w:t>
            </w:r>
          </w:p>
        </w:tc>
        <w:tc>
          <w:tcPr>
            <w:tcW w:w="0" w:type="auto"/>
            <w:vAlign w:val="center"/>
          </w:tcPr>
          <w:p w14:paraId="7B77EA6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kontroli projektów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26644207" w14:textId="77777777" w:rsidTr="002B2A42">
        <w:tc>
          <w:tcPr>
            <w:tcW w:w="0" w:type="auto"/>
            <w:shd w:val="pct5" w:color="auto" w:fill="auto"/>
            <w:vAlign w:val="center"/>
          </w:tcPr>
          <w:p w14:paraId="5C717B3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FR-RMKT</w:t>
            </w:r>
          </w:p>
        </w:tc>
        <w:tc>
          <w:tcPr>
            <w:tcW w:w="0" w:type="auto"/>
            <w:vAlign w:val="center"/>
          </w:tcPr>
          <w:p w14:paraId="0890644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monitoringu i kontroli trwałości w Wydziale Europejskiego Funduszu Rozwoju Regionalnego Urzędu Marszałkowskiego Województwa Śląskiego</w:t>
            </w:r>
          </w:p>
        </w:tc>
      </w:tr>
      <w:tr w:rsidR="0040472E" w:rsidRPr="0040472E" w14:paraId="4592D3FD" w14:textId="77777777" w:rsidTr="002B2A42">
        <w:tc>
          <w:tcPr>
            <w:tcW w:w="0" w:type="auto"/>
            <w:shd w:val="pct5" w:color="auto" w:fill="auto"/>
            <w:vAlign w:val="center"/>
          </w:tcPr>
          <w:p w14:paraId="6F45C38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FR-ROP 1</w:t>
            </w:r>
          </w:p>
        </w:tc>
        <w:tc>
          <w:tcPr>
            <w:tcW w:w="0" w:type="auto"/>
            <w:vAlign w:val="center"/>
          </w:tcPr>
          <w:p w14:paraId="626B331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oceny projektów 1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37F258F5" w14:textId="77777777" w:rsidTr="002B2A42">
        <w:tc>
          <w:tcPr>
            <w:tcW w:w="0" w:type="auto"/>
            <w:shd w:val="pct5" w:color="auto" w:fill="auto"/>
            <w:vAlign w:val="center"/>
          </w:tcPr>
          <w:p w14:paraId="2CDB6F5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FR-ROP 2</w:t>
            </w:r>
          </w:p>
        </w:tc>
        <w:tc>
          <w:tcPr>
            <w:tcW w:w="0" w:type="auto"/>
            <w:vAlign w:val="center"/>
          </w:tcPr>
          <w:p w14:paraId="794A718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oceny projektów 2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724D8DD3" w14:textId="77777777" w:rsidTr="002B2A42">
        <w:tc>
          <w:tcPr>
            <w:tcW w:w="0" w:type="auto"/>
            <w:shd w:val="pct5" w:color="auto" w:fill="auto"/>
            <w:vAlign w:val="center"/>
          </w:tcPr>
          <w:p w14:paraId="674B6DD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FR-ROP 3</w:t>
            </w:r>
          </w:p>
        </w:tc>
        <w:tc>
          <w:tcPr>
            <w:tcW w:w="0" w:type="auto"/>
            <w:vAlign w:val="center"/>
          </w:tcPr>
          <w:p w14:paraId="53C2C6B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oceny projektów 3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01CA2EA9" w14:textId="77777777" w:rsidTr="002B2A42">
        <w:tc>
          <w:tcPr>
            <w:tcW w:w="0" w:type="auto"/>
            <w:shd w:val="pct5" w:color="auto" w:fill="auto"/>
            <w:vAlign w:val="center"/>
          </w:tcPr>
          <w:p w14:paraId="2446DED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FR-RPA</w:t>
            </w:r>
          </w:p>
        </w:tc>
        <w:tc>
          <w:tcPr>
            <w:tcW w:w="0" w:type="auto"/>
            <w:vAlign w:val="center"/>
          </w:tcPr>
          <w:p w14:paraId="4DDF123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postępowań administracyjnych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1877040E" w14:textId="77777777" w:rsidTr="002B2A42">
        <w:tc>
          <w:tcPr>
            <w:tcW w:w="0" w:type="auto"/>
            <w:shd w:val="pct5" w:color="auto" w:fill="auto"/>
            <w:vAlign w:val="center"/>
          </w:tcPr>
          <w:p w14:paraId="446CADB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FR-RPWiN</w:t>
            </w:r>
          </w:p>
        </w:tc>
        <w:tc>
          <w:tcPr>
            <w:tcW w:w="0" w:type="auto"/>
            <w:vAlign w:val="center"/>
          </w:tcPr>
          <w:p w14:paraId="1851E2D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poświadczeń wydatków i nieprawidłowości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631FF69A" w14:textId="77777777" w:rsidTr="002B2A42">
        <w:tc>
          <w:tcPr>
            <w:tcW w:w="0" w:type="auto"/>
            <w:shd w:val="pct5" w:color="auto" w:fill="auto"/>
            <w:vAlign w:val="center"/>
          </w:tcPr>
          <w:p w14:paraId="28E3534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FR-RPWZ</w:t>
            </w:r>
          </w:p>
        </w:tc>
        <w:tc>
          <w:tcPr>
            <w:tcW w:w="0" w:type="auto"/>
            <w:vAlign w:val="center"/>
          </w:tcPr>
          <w:p w14:paraId="33FF45A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procedur i wsparcia zarządzania w Wydziale Europejskiego Funduszu Rozwoju Regionalnego Urzędu Marszałkowskiego Województwa Śląskiego</w:t>
            </w:r>
          </w:p>
        </w:tc>
      </w:tr>
      <w:tr w:rsidR="0040472E" w:rsidRPr="0040472E" w14:paraId="40E5D0ED" w14:textId="77777777" w:rsidTr="002B2A42">
        <w:tc>
          <w:tcPr>
            <w:tcW w:w="0" w:type="auto"/>
            <w:shd w:val="pct5" w:color="auto" w:fill="auto"/>
            <w:vAlign w:val="center"/>
          </w:tcPr>
          <w:p w14:paraId="5C44511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FR-RRP</w:t>
            </w:r>
          </w:p>
        </w:tc>
        <w:tc>
          <w:tcPr>
            <w:tcW w:w="0" w:type="auto"/>
            <w:vAlign w:val="center"/>
          </w:tcPr>
          <w:p w14:paraId="43E8468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realizacji płatności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10384872" w14:textId="77777777" w:rsidTr="002B2A42">
        <w:tc>
          <w:tcPr>
            <w:tcW w:w="0" w:type="auto"/>
            <w:shd w:val="pct5" w:color="auto" w:fill="auto"/>
            <w:vAlign w:val="center"/>
          </w:tcPr>
          <w:p w14:paraId="4B8CFCE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FR-RRW</w:t>
            </w:r>
          </w:p>
        </w:tc>
        <w:tc>
          <w:tcPr>
            <w:tcW w:w="0" w:type="auto"/>
            <w:vAlign w:val="center"/>
          </w:tcPr>
          <w:p w14:paraId="7ACFC7F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rozliczania wydatków w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Wydziale Europejskiego Funduszu Rozwoju Regionalnego Urzędu Marszałkowskiego Województwa Śląskiego</w:t>
            </w:r>
          </w:p>
        </w:tc>
      </w:tr>
      <w:tr w:rsidR="0040472E" w:rsidRPr="0040472E" w14:paraId="74DB2B5E" w14:textId="77777777" w:rsidTr="002B2A42">
        <w:tc>
          <w:tcPr>
            <w:tcW w:w="0" w:type="auto"/>
            <w:shd w:val="pct5" w:color="auto" w:fill="auto"/>
            <w:vAlign w:val="center"/>
          </w:tcPr>
          <w:p w14:paraId="5A4009E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</w:t>
            </w:r>
          </w:p>
        </w:tc>
        <w:tc>
          <w:tcPr>
            <w:tcW w:w="0" w:type="auto"/>
            <w:vAlign w:val="center"/>
          </w:tcPr>
          <w:p w14:paraId="65C9414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Europejskiego Funduszu Społecznego Urzędu Marszałkowskiego Województwa Śląskiego</w:t>
            </w:r>
          </w:p>
        </w:tc>
      </w:tr>
      <w:tr w:rsidR="0040472E" w:rsidRPr="0040472E" w14:paraId="73DE7293" w14:textId="77777777" w:rsidTr="002B2A42">
        <w:tc>
          <w:tcPr>
            <w:tcW w:w="0" w:type="auto"/>
            <w:shd w:val="pct5" w:color="auto" w:fill="auto"/>
            <w:vAlign w:val="center"/>
          </w:tcPr>
          <w:p w14:paraId="171BB3C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FS-INFO</w:t>
            </w:r>
          </w:p>
        </w:tc>
        <w:tc>
          <w:tcPr>
            <w:tcW w:w="0" w:type="auto"/>
            <w:vAlign w:val="center"/>
          </w:tcPr>
          <w:p w14:paraId="1CCCB23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 Informacyjny o Funduszach Europejskich w Wydziale Europejskiego Funduszu Społecznego Urzędu Marszałkowskiego Województwa Śląskiego</w:t>
            </w:r>
          </w:p>
        </w:tc>
      </w:tr>
      <w:tr w:rsidR="0040472E" w:rsidRPr="0040472E" w14:paraId="553E02E6" w14:textId="77777777" w:rsidTr="002B2A42">
        <w:tc>
          <w:tcPr>
            <w:tcW w:w="0" w:type="auto"/>
            <w:shd w:val="pct5" w:color="auto" w:fill="auto"/>
            <w:vAlign w:val="center"/>
          </w:tcPr>
          <w:p w14:paraId="37DE55E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FS-KN1</w:t>
            </w:r>
          </w:p>
        </w:tc>
        <w:tc>
          <w:tcPr>
            <w:tcW w:w="0" w:type="auto"/>
            <w:vAlign w:val="center"/>
          </w:tcPr>
          <w:p w14:paraId="679188E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kontroli 1 w Wydziale Europejskiego Funduszu Społecznego Urzędu Marszałkowskiego Województwa Śląskiego</w:t>
            </w:r>
          </w:p>
        </w:tc>
      </w:tr>
      <w:tr w:rsidR="0040472E" w:rsidRPr="0040472E" w14:paraId="66E7197C" w14:textId="77777777" w:rsidTr="002B2A42">
        <w:tc>
          <w:tcPr>
            <w:tcW w:w="0" w:type="auto"/>
            <w:shd w:val="pct5" w:color="auto" w:fill="auto"/>
            <w:vAlign w:val="center"/>
          </w:tcPr>
          <w:p w14:paraId="47020A7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FS-KN2</w:t>
            </w:r>
          </w:p>
        </w:tc>
        <w:tc>
          <w:tcPr>
            <w:tcW w:w="0" w:type="auto"/>
            <w:vAlign w:val="center"/>
          </w:tcPr>
          <w:p w14:paraId="345974E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kontroli 2 w Wydziale Europejskiego Funduszu Społecznego Urzędu Marszałkowskiego Województwa Śląskiego</w:t>
            </w:r>
          </w:p>
        </w:tc>
      </w:tr>
      <w:tr w:rsidR="0040472E" w:rsidRPr="0040472E" w14:paraId="19798AA2" w14:textId="77777777" w:rsidTr="002B2A42">
        <w:tc>
          <w:tcPr>
            <w:tcW w:w="0" w:type="auto"/>
            <w:shd w:val="pct5" w:color="auto" w:fill="auto"/>
            <w:vAlign w:val="center"/>
          </w:tcPr>
          <w:p w14:paraId="4AC99A2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FS-OF</w:t>
            </w:r>
          </w:p>
        </w:tc>
        <w:tc>
          <w:tcPr>
            <w:tcW w:w="0" w:type="auto"/>
            <w:vAlign w:val="center"/>
          </w:tcPr>
          <w:p w14:paraId="332B26B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obsługi finansowej w Wydziale Europejskiego Funduszu Społecznego Urzędu Marszałkowskiego Województwa Śląskiego</w:t>
            </w:r>
          </w:p>
        </w:tc>
      </w:tr>
      <w:tr w:rsidR="0040472E" w:rsidRPr="0040472E" w14:paraId="5CB3615E" w14:textId="77777777" w:rsidTr="002B2A42">
        <w:tc>
          <w:tcPr>
            <w:tcW w:w="0" w:type="auto"/>
            <w:shd w:val="pct5" w:color="auto" w:fill="auto"/>
            <w:vAlign w:val="center"/>
          </w:tcPr>
          <w:p w14:paraId="66C8334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FS-OP</w:t>
            </w:r>
          </w:p>
        </w:tc>
        <w:tc>
          <w:tcPr>
            <w:tcW w:w="0" w:type="auto"/>
            <w:vAlign w:val="center"/>
          </w:tcPr>
          <w:p w14:paraId="29632C9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obsługi projektów w Wydziale Europejskiego Funduszu Społecznego Urzędu Marszałkowskiego Województwa Śląskiego</w:t>
            </w:r>
          </w:p>
        </w:tc>
      </w:tr>
      <w:tr w:rsidR="0040472E" w:rsidRPr="0040472E" w14:paraId="18BFD825" w14:textId="77777777" w:rsidTr="002B2A42">
        <w:tc>
          <w:tcPr>
            <w:tcW w:w="0" w:type="auto"/>
            <w:shd w:val="pct5" w:color="auto" w:fill="auto"/>
            <w:vAlign w:val="center"/>
          </w:tcPr>
          <w:p w14:paraId="68AB474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FS-PS</w:t>
            </w:r>
          </w:p>
        </w:tc>
        <w:tc>
          <w:tcPr>
            <w:tcW w:w="0" w:type="auto"/>
            <w:vAlign w:val="center"/>
          </w:tcPr>
          <w:p w14:paraId="0DDAAA31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koordynacji projektów w Wydziale Europejskiego Funduszu Społecznego Urzędu Marszałkowskiego Województwa Śląskiego</w:t>
            </w:r>
          </w:p>
        </w:tc>
      </w:tr>
      <w:tr w:rsidR="0040472E" w:rsidRPr="0040472E" w14:paraId="0E0A2364" w14:textId="77777777" w:rsidTr="002B2A42">
        <w:tc>
          <w:tcPr>
            <w:tcW w:w="0" w:type="auto"/>
            <w:shd w:val="pct5" w:color="auto" w:fill="auto"/>
            <w:vAlign w:val="center"/>
          </w:tcPr>
          <w:p w14:paraId="12D3BBB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FS-PW</w:t>
            </w:r>
          </w:p>
        </w:tc>
        <w:tc>
          <w:tcPr>
            <w:tcW w:w="0" w:type="auto"/>
            <w:vAlign w:val="center"/>
          </w:tcPr>
          <w:p w14:paraId="5FD51EC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realizacji projektów w Wydziale Europejskiego Funduszu Społecznego Urzędu Marszałkowskiego Województwa Śląskiego</w:t>
            </w:r>
          </w:p>
        </w:tc>
      </w:tr>
      <w:tr w:rsidR="0040472E" w:rsidRPr="0040472E" w14:paraId="5DFB9A93" w14:textId="77777777" w:rsidTr="002B2A42">
        <w:tc>
          <w:tcPr>
            <w:tcW w:w="0" w:type="auto"/>
            <w:shd w:val="pct5" w:color="auto" w:fill="auto"/>
            <w:vAlign w:val="center"/>
          </w:tcPr>
          <w:p w14:paraId="35FC732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FS-RW</w:t>
            </w:r>
          </w:p>
        </w:tc>
        <w:tc>
          <w:tcPr>
            <w:tcW w:w="0" w:type="auto"/>
            <w:vAlign w:val="center"/>
          </w:tcPr>
          <w:p w14:paraId="30DB092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wsparcia projektów w Wydziale Europejskiego Funduszu Społecznego Urzędu Marszałkowskiego Województwa Śląskiego</w:t>
            </w:r>
          </w:p>
        </w:tc>
      </w:tr>
      <w:tr w:rsidR="0040472E" w:rsidRPr="0040472E" w14:paraId="0B738948" w14:textId="77777777" w:rsidTr="002B2A42">
        <w:tc>
          <w:tcPr>
            <w:tcW w:w="0" w:type="auto"/>
            <w:shd w:val="pct5" w:color="auto" w:fill="auto"/>
            <w:vAlign w:val="center"/>
          </w:tcPr>
          <w:p w14:paraId="1865DF1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FS-WP</w:t>
            </w:r>
          </w:p>
        </w:tc>
        <w:tc>
          <w:tcPr>
            <w:tcW w:w="0" w:type="auto"/>
            <w:vAlign w:val="center"/>
          </w:tcPr>
          <w:p w14:paraId="172BEEC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wyboru projektów w Wydziale Europejskiego Funduszu Społecznego Urzędu Marszałkowskiego Województwa Śląskiego</w:t>
            </w:r>
          </w:p>
        </w:tc>
      </w:tr>
      <w:tr w:rsidR="009C1C7D" w:rsidRPr="0040472E" w14:paraId="1F6731D7" w14:textId="77777777" w:rsidTr="002B2A42">
        <w:tc>
          <w:tcPr>
            <w:tcW w:w="0" w:type="auto"/>
            <w:shd w:val="pct5" w:color="auto" w:fill="auto"/>
            <w:vAlign w:val="center"/>
          </w:tcPr>
          <w:p w14:paraId="44962620" w14:textId="59440DFA" w:rsidR="009C1C7D" w:rsidRPr="0040472E" w:rsidRDefault="009C1C7D" w:rsidP="009C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FS-SN</w:t>
            </w:r>
          </w:p>
        </w:tc>
        <w:tc>
          <w:tcPr>
            <w:tcW w:w="0" w:type="auto"/>
            <w:vAlign w:val="center"/>
          </w:tcPr>
          <w:p w14:paraId="4F4183B9" w14:textId="22D91666" w:rsidR="009C1C7D" w:rsidRPr="0040472E" w:rsidRDefault="009C1C7D" w:rsidP="009C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F0D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Lokalnego Systemu Informatycznego i nadzoru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Wydziale Europejskiego Funduszu Społecznego Urzędu Marszałkowskiego Województwa Śląskiego</w:t>
            </w:r>
          </w:p>
        </w:tc>
      </w:tr>
      <w:tr w:rsidR="0040472E" w:rsidRPr="0040472E" w14:paraId="3C03589F" w14:textId="77777777" w:rsidTr="002B2A42">
        <w:tc>
          <w:tcPr>
            <w:tcW w:w="0" w:type="auto"/>
            <w:shd w:val="pct5" w:color="auto" w:fill="auto"/>
            <w:vAlign w:val="center"/>
          </w:tcPr>
          <w:p w14:paraId="6A664BD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FS-ZIT</w:t>
            </w:r>
          </w:p>
        </w:tc>
        <w:tc>
          <w:tcPr>
            <w:tcW w:w="0" w:type="auto"/>
            <w:vAlign w:val="center"/>
          </w:tcPr>
          <w:p w14:paraId="7178A29D" w14:textId="5C5A1833" w:rsidR="0040472E" w:rsidRPr="0040472E" w:rsidRDefault="0040472E" w:rsidP="009C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Referat wdrażania </w:t>
            </w:r>
            <w:r w:rsidR="009C1C7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projektów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Wydziale Europejskiego Funduszu Społecznego Urzędu Marszałkowskiego Województwa Śląskiego</w:t>
            </w:r>
          </w:p>
        </w:tc>
      </w:tr>
      <w:tr w:rsidR="0040472E" w:rsidRPr="0040472E" w14:paraId="2C34C27A" w14:textId="77777777" w:rsidTr="002B2A42">
        <w:tc>
          <w:tcPr>
            <w:tcW w:w="0" w:type="auto"/>
            <w:shd w:val="pct5" w:color="auto" w:fill="auto"/>
            <w:vAlign w:val="center"/>
          </w:tcPr>
          <w:p w14:paraId="676BA1B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FS-ZMA</w:t>
            </w:r>
          </w:p>
        </w:tc>
        <w:tc>
          <w:tcPr>
            <w:tcW w:w="0" w:type="auto"/>
            <w:vAlign w:val="center"/>
          </w:tcPr>
          <w:p w14:paraId="27275D58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zarządzania i analiz w Wydziale Europejskiego Funduszu Społecznego Urzędu Marszałkowskiego Województwa Śląskiego</w:t>
            </w:r>
          </w:p>
        </w:tc>
      </w:tr>
      <w:tr w:rsidR="0040472E" w:rsidRPr="0040472E" w14:paraId="1D87C584" w14:textId="77777777" w:rsidTr="002B2A42">
        <w:tc>
          <w:tcPr>
            <w:tcW w:w="0" w:type="auto"/>
            <w:shd w:val="pct5" w:color="auto" w:fill="auto"/>
            <w:vAlign w:val="center"/>
          </w:tcPr>
          <w:p w14:paraId="7F157D1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FS-ZN</w:t>
            </w:r>
          </w:p>
        </w:tc>
        <w:tc>
          <w:tcPr>
            <w:tcW w:w="0" w:type="auto"/>
            <w:vAlign w:val="center"/>
          </w:tcPr>
          <w:p w14:paraId="766BB83C" w14:textId="075F4D73" w:rsidR="0040472E" w:rsidRPr="0040472E" w:rsidRDefault="0040472E" w:rsidP="009C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Referat postępowań administracyjnych i </w:t>
            </w:r>
            <w:r w:rsidR="009C1C7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procedur</w:t>
            </w:r>
            <w:r w:rsidR="009C1C7D"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Wydziale Europejskiego Funduszu Społecznego Urzędu Marszałkowskiego Województwa Śląskiego</w:t>
            </w:r>
          </w:p>
        </w:tc>
      </w:tr>
      <w:tr w:rsidR="0040472E" w:rsidRPr="0040472E" w14:paraId="03B5E709" w14:textId="77777777" w:rsidTr="002B2A42">
        <w:tc>
          <w:tcPr>
            <w:tcW w:w="0" w:type="auto"/>
            <w:shd w:val="pct5" w:color="auto" w:fill="auto"/>
            <w:vAlign w:val="center"/>
          </w:tcPr>
          <w:p w14:paraId="7CB12C3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FS-ZPO</w:t>
            </w:r>
          </w:p>
        </w:tc>
        <w:tc>
          <w:tcPr>
            <w:tcW w:w="0" w:type="auto"/>
            <w:vAlign w:val="center"/>
          </w:tcPr>
          <w:p w14:paraId="33F972CD" w14:textId="7D930900" w:rsidR="0040472E" w:rsidRPr="0040472E" w:rsidRDefault="009C1C7D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0472E"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administracji i zamówień w Wydziale Europejskiego Funduszu Społecznego Urzędu Marszałkowskiego Województwa Śląskiego</w:t>
            </w:r>
          </w:p>
        </w:tc>
      </w:tr>
      <w:tr w:rsidR="00FD16E6" w:rsidRPr="0040472E" w14:paraId="2754A3A5" w14:textId="77777777" w:rsidTr="002B2A42">
        <w:tc>
          <w:tcPr>
            <w:tcW w:w="0" w:type="auto"/>
            <w:shd w:val="pct5" w:color="auto" w:fill="auto"/>
            <w:vAlign w:val="center"/>
          </w:tcPr>
          <w:p w14:paraId="7CE199F7" w14:textId="7516B400" w:rsidR="00FD16E6" w:rsidRPr="0040472E" w:rsidRDefault="00FD16E6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FS-PRA</w:t>
            </w:r>
          </w:p>
        </w:tc>
        <w:tc>
          <w:tcPr>
            <w:tcW w:w="0" w:type="auto"/>
            <w:vAlign w:val="center"/>
          </w:tcPr>
          <w:p w14:paraId="75DC812D" w14:textId="66EA325A" w:rsidR="00FD16E6" w:rsidDel="009C1C7D" w:rsidRDefault="00FD16E6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16E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Samodzielne stanowisko ds. pracowniczych  </w:t>
            </w:r>
          </w:p>
        </w:tc>
      </w:tr>
      <w:tr w:rsidR="0040472E" w:rsidRPr="0040472E" w14:paraId="2320AFA7" w14:textId="77777777" w:rsidTr="002B2A42">
        <w:tc>
          <w:tcPr>
            <w:tcW w:w="0" w:type="auto"/>
            <w:shd w:val="pct5" w:color="auto" w:fill="auto"/>
            <w:vAlign w:val="center"/>
          </w:tcPr>
          <w:p w14:paraId="746CFF7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GM</w:t>
            </w:r>
          </w:p>
        </w:tc>
        <w:tc>
          <w:tcPr>
            <w:tcW w:w="0" w:type="auto"/>
            <w:vAlign w:val="center"/>
          </w:tcPr>
          <w:p w14:paraId="14913EB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Gabinet Marszałka</w:t>
            </w:r>
            <w:r w:rsidRPr="0040472E">
              <w:rPr>
                <w:rFonts w:ascii="Calibri" w:eastAsia="Calibri" w:hAnsi="Calibri" w:cs="Times New Roman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Urzędu Marszałkowskiego Województwa Śląskiego</w:t>
            </w:r>
          </w:p>
        </w:tc>
      </w:tr>
      <w:tr w:rsidR="0040472E" w:rsidRPr="0040472E" w14:paraId="3370D065" w14:textId="77777777" w:rsidTr="002B2A42">
        <w:tc>
          <w:tcPr>
            <w:tcW w:w="0" w:type="auto"/>
            <w:shd w:val="pct5" w:color="auto" w:fill="auto"/>
            <w:vAlign w:val="center"/>
          </w:tcPr>
          <w:p w14:paraId="37FF6F1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GM-OZ</w:t>
            </w:r>
          </w:p>
        </w:tc>
        <w:tc>
          <w:tcPr>
            <w:tcW w:w="0" w:type="auto"/>
            <w:vAlign w:val="center"/>
          </w:tcPr>
          <w:p w14:paraId="5D557B8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Referat Obsługi Zarządu w Gabinecie Marszałka Urzędu Marszałkowskiego Województwa Śląskiego </w:t>
            </w:r>
          </w:p>
        </w:tc>
      </w:tr>
      <w:tr w:rsidR="0040472E" w:rsidRPr="0040472E" w14:paraId="2277F0E1" w14:textId="77777777" w:rsidTr="002B2A42">
        <w:tc>
          <w:tcPr>
            <w:tcW w:w="0" w:type="auto"/>
            <w:shd w:val="pct5" w:color="auto" w:fill="auto"/>
            <w:vAlign w:val="center"/>
          </w:tcPr>
          <w:p w14:paraId="09F7912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GSE</w:t>
            </w:r>
          </w:p>
        </w:tc>
        <w:tc>
          <w:tcPr>
            <w:tcW w:w="0" w:type="auto"/>
            <w:vAlign w:val="center"/>
          </w:tcPr>
          <w:p w14:paraId="7989470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Grupa sterująca ds. ewaluacji Regionalnego Programu Operacyjnego Województwa Śląskiego na lata 2014-2020</w:t>
            </w:r>
          </w:p>
        </w:tc>
      </w:tr>
      <w:tr w:rsidR="0040472E" w:rsidRPr="0040472E" w14:paraId="66378D26" w14:textId="77777777" w:rsidTr="002B2A42">
        <w:tc>
          <w:tcPr>
            <w:tcW w:w="0" w:type="auto"/>
            <w:shd w:val="pct5" w:color="auto" w:fill="auto"/>
            <w:vAlign w:val="center"/>
          </w:tcPr>
          <w:p w14:paraId="6E60A6E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IK PC</w:t>
            </w:r>
          </w:p>
        </w:tc>
        <w:tc>
          <w:tcPr>
            <w:tcW w:w="0" w:type="auto"/>
            <w:vAlign w:val="center"/>
          </w:tcPr>
          <w:p w14:paraId="0CEFCA7B" w14:textId="0CCD39F7" w:rsidR="0040472E" w:rsidRPr="0040472E" w:rsidRDefault="0040472E" w:rsidP="0041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Instytucja Koordynująca Proces Certyfikacji, której funkcję pełni komórka organizacyjna w </w:t>
            </w:r>
            <w:r w:rsidR="00416C2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ministerstwie ds. rozwoju regionalnego</w:t>
            </w:r>
            <w:r w:rsidR="00416C2D"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odpowiedzialna za koordynację wdrażania funduszy UE w Polsce</w:t>
            </w:r>
          </w:p>
        </w:tc>
      </w:tr>
      <w:tr w:rsidR="0040472E" w:rsidRPr="0040472E" w14:paraId="1A1370CF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7C2EDB0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IK UP</w:t>
            </w:r>
          </w:p>
        </w:tc>
        <w:tc>
          <w:tcPr>
            <w:tcW w:w="0" w:type="auto"/>
            <w:vAlign w:val="center"/>
          </w:tcPr>
          <w:p w14:paraId="2C9638F2" w14:textId="38358109" w:rsidR="0040472E" w:rsidRPr="0040472E" w:rsidRDefault="0040472E" w:rsidP="0041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Instytucja Koordynująca Umowę Partnerstwa (komórka organizacyjna                 w </w:t>
            </w:r>
            <w:r w:rsidR="00416C2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ministerstwa ds. rozwoju regionalnego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</w:tc>
      </w:tr>
      <w:tr w:rsidR="0040472E" w:rsidRPr="0040472E" w14:paraId="4CF3A310" w14:textId="77777777" w:rsidTr="002B2A42">
        <w:tc>
          <w:tcPr>
            <w:tcW w:w="0" w:type="auto"/>
            <w:shd w:val="pct5" w:color="auto" w:fill="auto"/>
            <w:vAlign w:val="center"/>
          </w:tcPr>
          <w:p w14:paraId="76DB875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IMS</w:t>
            </w:r>
          </w:p>
        </w:tc>
        <w:tc>
          <w:tcPr>
            <w:tcW w:w="0" w:type="auto"/>
            <w:vAlign w:val="center"/>
          </w:tcPr>
          <w:p w14:paraId="5EE331A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(Irregularity Management System) System uruchomiony przez Komisję Europejską w celu umożliwienia państwom członkowskim wywiązywania się z obowiązku informowania o nieprawidłowościach</w:t>
            </w:r>
          </w:p>
        </w:tc>
      </w:tr>
      <w:tr w:rsidR="0040472E" w:rsidRPr="0040472E" w14:paraId="489E1E1A" w14:textId="77777777" w:rsidTr="002B2A42">
        <w:trPr>
          <w:trHeight w:val="631"/>
        </w:trPr>
        <w:tc>
          <w:tcPr>
            <w:tcW w:w="0" w:type="auto"/>
            <w:shd w:val="pct5" w:color="auto" w:fill="auto"/>
            <w:vAlign w:val="center"/>
          </w:tcPr>
          <w:p w14:paraId="39C371C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Instrukcja wykonawcza / IW</w:t>
            </w:r>
          </w:p>
        </w:tc>
        <w:tc>
          <w:tcPr>
            <w:tcW w:w="0" w:type="auto"/>
            <w:vAlign w:val="center"/>
          </w:tcPr>
          <w:p w14:paraId="19F0DEC0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Instrukcja zawierająca procedury działania właściwych instytucji, o której mowa w art. 6 ust. 2 </w:t>
            </w:r>
            <w:r w:rsidRPr="005810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ustawy wdrożeniowej</w:t>
            </w:r>
          </w:p>
        </w:tc>
      </w:tr>
      <w:tr w:rsidR="0040472E" w:rsidRPr="0040472E" w14:paraId="0CFE74D8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74F5A7A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IOK</w:t>
            </w:r>
          </w:p>
        </w:tc>
        <w:tc>
          <w:tcPr>
            <w:tcW w:w="0" w:type="auto"/>
            <w:vAlign w:val="center"/>
          </w:tcPr>
          <w:p w14:paraId="0F2EAF0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Organizująca Konkurs</w:t>
            </w:r>
          </w:p>
        </w:tc>
      </w:tr>
      <w:tr w:rsidR="0040472E" w:rsidRPr="0040472E" w14:paraId="7E2692FF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18D5444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IP RPO WSL</w:t>
            </w:r>
          </w:p>
        </w:tc>
        <w:tc>
          <w:tcPr>
            <w:tcW w:w="0" w:type="auto"/>
            <w:vAlign w:val="center"/>
          </w:tcPr>
          <w:p w14:paraId="48A85DE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Pośrednicząca we wdrażaniu RPO WSL 2014-2020 (ŚCP, WUP)</w:t>
            </w:r>
          </w:p>
        </w:tc>
      </w:tr>
      <w:tr w:rsidR="0040472E" w:rsidRPr="0040472E" w14:paraId="0F27690C" w14:textId="77777777" w:rsidTr="002B2A42">
        <w:trPr>
          <w:trHeight w:val="650"/>
        </w:trPr>
        <w:tc>
          <w:tcPr>
            <w:tcW w:w="0" w:type="auto"/>
            <w:shd w:val="pct5" w:color="auto" w:fill="auto"/>
            <w:vAlign w:val="center"/>
          </w:tcPr>
          <w:p w14:paraId="28E2300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IP RPO WSL - ŚCP</w:t>
            </w:r>
          </w:p>
        </w:tc>
        <w:tc>
          <w:tcPr>
            <w:tcW w:w="0" w:type="auto"/>
            <w:vAlign w:val="center"/>
          </w:tcPr>
          <w:p w14:paraId="085A66D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Instytucja Pośrednicząca we wdrażaniu RPO WSL 2014-2020 </w:t>
            </w:r>
            <w:r w:rsidRPr="004047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– Śląskie Centrum Przedsiębiorczości </w:t>
            </w:r>
          </w:p>
        </w:tc>
      </w:tr>
      <w:tr w:rsidR="0040472E" w:rsidRPr="0040472E" w14:paraId="34B82C60" w14:textId="77777777" w:rsidTr="002B2A42">
        <w:trPr>
          <w:trHeight w:val="450"/>
        </w:trPr>
        <w:tc>
          <w:tcPr>
            <w:tcW w:w="0" w:type="auto"/>
            <w:shd w:val="pct5" w:color="auto" w:fill="auto"/>
            <w:vAlign w:val="center"/>
          </w:tcPr>
          <w:p w14:paraId="75F5B44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IP RPO WSL - WUP</w:t>
            </w:r>
          </w:p>
        </w:tc>
        <w:tc>
          <w:tcPr>
            <w:tcW w:w="0" w:type="auto"/>
            <w:vAlign w:val="center"/>
          </w:tcPr>
          <w:p w14:paraId="6E119CC5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Pośrednicząca we wdrażaniu RPO WSL 2014-2020 – Wojewódzki Urząd Pracy w Katowicach</w:t>
            </w:r>
          </w:p>
        </w:tc>
      </w:tr>
      <w:tr w:rsidR="0040472E" w:rsidRPr="0040472E" w14:paraId="7FEAF129" w14:textId="77777777" w:rsidTr="002B2A42">
        <w:trPr>
          <w:trHeight w:val="927"/>
        </w:trPr>
        <w:tc>
          <w:tcPr>
            <w:tcW w:w="0" w:type="auto"/>
            <w:shd w:val="pct5" w:color="auto" w:fill="auto"/>
            <w:vAlign w:val="center"/>
          </w:tcPr>
          <w:p w14:paraId="188B2DA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IP ZIT/RIT </w:t>
            </w:r>
          </w:p>
          <w:p w14:paraId="2E62294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RPO WSL </w:t>
            </w:r>
          </w:p>
        </w:tc>
        <w:tc>
          <w:tcPr>
            <w:tcW w:w="0" w:type="auto"/>
            <w:vAlign w:val="center"/>
          </w:tcPr>
          <w:p w14:paraId="06D6F7BE" w14:textId="2E5CE566" w:rsidR="0040472E" w:rsidRPr="0040472E" w:rsidRDefault="0040472E" w:rsidP="00E30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6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Instytucje Pośredniczące w realizacji zadań związanych z przygotowaniem i wdrażaniem ZIT oraz RIT w ramach RPO WSL 2014-2020- Związek Gmin i Powiatów Subregionu Centralnego Województwa Śląskiego z</w:t>
            </w:r>
            <w:r w:rsidR="00E306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E306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siedzibą w Gliwicach, Związek Gmin i Powiatów Subregionu Zachodniego Województwa Śląskiego z siedzibą w Rybniku, </w:t>
            </w:r>
            <w:bookmarkStart w:id="2" w:name="__RefHeading__129_1033331852"/>
            <w:bookmarkStart w:id="3" w:name="__RefHeading__82_952696061"/>
            <w:bookmarkStart w:id="4" w:name="__RefHeading__157_1033331852"/>
            <w:bookmarkStart w:id="5" w:name="__RefHeading__80_952696061"/>
            <w:bookmarkStart w:id="6" w:name="__RefHeading__155_1033331852"/>
            <w:bookmarkStart w:id="7" w:name="__RefHeading__78_952696061"/>
            <w:bookmarkStart w:id="8" w:name="__RefHeading__153_1033331852"/>
            <w:bookmarkStart w:id="9" w:name="__RefHeading__76_952696061"/>
            <w:bookmarkStart w:id="10" w:name="__RefHeading__151_1033331852"/>
            <w:bookmarkStart w:id="11" w:name="__RefHeading__74_952696061"/>
            <w:bookmarkStart w:id="12" w:name="__RefHeading__149_1033331852"/>
            <w:bookmarkStart w:id="13" w:name="__RefHeading__72_952696061"/>
            <w:bookmarkStart w:id="14" w:name="__RefHeading__147_1033331852"/>
            <w:bookmarkStart w:id="15" w:name="__RefHeading__70_952696061"/>
            <w:bookmarkStart w:id="16" w:name="__RefHeading__145_1033331852"/>
            <w:bookmarkStart w:id="17" w:name="__RefHeading__143_1033331852"/>
            <w:bookmarkStart w:id="18" w:name="__RefHeading__68_952696061"/>
            <w:bookmarkStart w:id="19" w:name="__RefHeading__141_1033331852"/>
            <w:bookmarkStart w:id="20" w:name="__RefHeading__139_1033331852"/>
            <w:bookmarkStart w:id="21" w:name="__RefHeading__66_952696061"/>
            <w:bookmarkStart w:id="22" w:name="__RefHeading__137_1033331852"/>
            <w:bookmarkStart w:id="23" w:name="__RefHeading__64_952696061"/>
            <w:bookmarkStart w:id="24" w:name="__RefHeading__135_1033331852"/>
            <w:bookmarkStart w:id="25" w:name="__RefHeading__62_952696061"/>
            <w:bookmarkStart w:id="26" w:name="__RefHeading__133_1033331852"/>
            <w:bookmarkStart w:id="27" w:name="__RefHeading__60_952696061"/>
            <w:bookmarkStart w:id="28" w:name="__RefHeading__131_1033331852"/>
            <w:bookmarkStart w:id="29" w:name="__RefHeading__58_95269606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E306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Miasto Częstochowa, Miasto Bielsko-Biała</w:t>
            </w:r>
          </w:p>
        </w:tc>
      </w:tr>
      <w:tr w:rsidR="0040472E" w:rsidRPr="0040472E" w14:paraId="52970B34" w14:textId="77777777" w:rsidTr="002B2A42">
        <w:trPr>
          <w:trHeight w:val="437"/>
        </w:trPr>
        <w:tc>
          <w:tcPr>
            <w:tcW w:w="0" w:type="auto"/>
            <w:shd w:val="pct5" w:color="auto" w:fill="auto"/>
            <w:vAlign w:val="center"/>
          </w:tcPr>
          <w:p w14:paraId="7332BA7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IPK</w:t>
            </w:r>
          </w:p>
        </w:tc>
        <w:tc>
          <w:tcPr>
            <w:tcW w:w="0" w:type="auto"/>
            <w:vAlign w:val="center"/>
          </w:tcPr>
          <w:p w14:paraId="7C292C5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Informacja Pokontrolna</w:t>
            </w:r>
          </w:p>
        </w:tc>
      </w:tr>
      <w:tr w:rsidR="0040472E" w:rsidRPr="0040472E" w14:paraId="49040922" w14:textId="77777777" w:rsidTr="002B2A42">
        <w:trPr>
          <w:trHeight w:val="623"/>
        </w:trPr>
        <w:tc>
          <w:tcPr>
            <w:tcW w:w="0" w:type="auto"/>
            <w:shd w:val="pct5" w:color="auto" w:fill="auto"/>
            <w:vAlign w:val="center"/>
          </w:tcPr>
          <w:p w14:paraId="07959EA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IZ RPO WSL</w:t>
            </w:r>
          </w:p>
        </w:tc>
        <w:tc>
          <w:tcPr>
            <w:tcW w:w="0" w:type="auto"/>
            <w:vAlign w:val="center"/>
          </w:tcPr>
          <w:p w14:paraId="11F39767" w14:textId="77777777" w:rsidR="0040472E" w:rsidRPr="00E30654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6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Instytucja Zarządzająca Regionalnym Programem Operacyjnym Województwa Śląskiego na lata 2014-2020 (Zarząd Województwa Śląskiego)</w:t>
            </w:r>
          </w:p>
        </w:tc>
      </w:tr>
      <w:tr w:rsidR="0040472E" w:rsidRPr="0040472E" w14:paraId="5012177D" w14:textId="77777777" w:rsidTr="002B2A42">
        <w:trPr>
          <w:trHeight w:val="550"/>
        </w:trPr>
        <w:tc>
          <w:tcPr>
            <w:tcW w:w="0" w:type="auto"/>
            <w:shd w:val="pct5" w:color="auto" w:fill="auto"/>
            <w:vAlign w:val="center"/>
          </w:tcPr>
          <w:p w14:paraId="3ADF387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IZ/IC RPO WSL</w:t>
            </w:r>
          </w:p>
        </w:tc>
        <w:tc>
          <w:tcPr>
            <w:tcW w:w="0" w:type="auto"/>
            <w:vAlign w:val="center"/>
          </w:tcPr>
          <w:p w14:paraId="2086024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6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Referat certyfikacji wydatków RPO WSL w Wydziale Rozwoju Regionalnego (RR-RCW), pełniący funkcję Instytucji Certyfikującej RPO WSL 2014-2020</w:t>
            </w:r>
          </w:p>
        </w:tc>
      </w:tr>
      <w:tr w:rsidR="0040472E" w:rsidRPr="0040472E" w14:paraId="0DA27AC8" w14:textId="77777777" w:rsidTr="002B2A42">
        <w:trPr>
          <w:trHeight w:val="254"/>
        </w:trPr>
        <w:tc>
          <w:tcPr>
            <w:tcW w:w="0" w:type="auto"/>
            <w:shd w:val="pct5" w:color="auto" w:fill="auto"/>
            <w:vAlign w:val="center"/>
          </w:tcPr>
          <w:p w14:paraId="611BEB0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JE</w:t>
            </w:r>
          </w:p>
        </w:tc>
        <w:tc>
          <w:tcPr>
            <w:tcW w:w="0" w:type="auto"/>
            <w:vAlign w:val="center"/>
          </w:tcPr>
          <w:p w14:paraId="071361FA" w14:textId="77777777" w:rsidR="0040472E" w:rsidRPr="00E30654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06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Jednostka Ewaluacji</w:t>
            </w:r>
          </w:p>
        </w:tc>
      </w:tr>
      <w:tr w:rsidR="0040472E" w:rsidRPr="0040472E" w14:paraId="083214CF" w14:textId="77777777" w:rsidTr="002B2A42">
        <w:tc>
          <w:tcPr>
            <w:tcW w:w="0" w:type="auto"/>
            <w:shd w:val="pct5" w:color="auto" w:fill="auto"/>
            <w:vAlign w:val="center"/>
          </w:tcPr>
          <w:p w14:paraId="2D4CFEA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KE </w:t>
            </w:r>
          </w:p>
        </w:tc>
        <w:tc>
          <w:tcPr>
            <w:tcW w:w="0" w:type="auto"/>
            <w:vAlign w:val="center"/>
          </w:tcPr>
          <w:p w14:paraId="7DD24F1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Komisja Europejska</w:t>
            </w:r>
          </w:p>
        </w:tc>
      </w:tr>
      <w:tr w:rsidR="0040472E" w:rsidRPr="0040472E" w14:paraId="302C06D4" w14:textId="77777777" w:rsidTr="002B2A42">
        <w:tc>
          <w:tcPr>
            <w:tcW w:w="0" w:type="auto"/>
            <w:shd w:val="pct5" w:color="auto" w:fill="auto"/>
            <w:vAlign w:val="center"/>
          </w:tcPr>
          <w:p w14:paraId="0454F3B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KG</w:t>
            </w:r>
          </w:p>
        </w:tc>
        <w:tc>
          <w:tcPr>
            <w:tcW w:w="0" w:type="auto"/>
            <w:vAlign w:val="center"/>
          </w:tcPr>
          <w:p w14:paraId="4A155A0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Księgowości Urzędu Marszałkowskiego Województwa Śląskiego</w:t>
            </w:r>
          </w:p>
        </w:tc>
      </w:tr>
      <w:tr w:rsidR="0040472E" w:rsidRPr="0040472E" w14:paraId="043F9065" w14:textId="77777777" w:rsidTr="002B2A42">
        <w:tc>
          <w:tcPr>
            <w:tcW w:w="0" w:type="auto"/>
            <w:shd w:val="pct5" w:color="auto" w:fill="auto"/>
            <w:vAlign w:val="center"/>
          </w:tcPr>
          <w:p w14:paraId="240EBAA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KG-GK</w:t>
            </w:r>
          </w:p>
        </w:tc>
        <w:tc>
          <w:tcPr>
            <w:tcW w:w="0" w:type="auto"/>
            <w:vAlign w:val="center"/>
          </w:tcPr>
          <w:p w14:paraId="641B3EA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Dyrektor Wydziału - Główny Księgowy Urzędu Marszałkowskiego Województwa Śląskiego</w:t>
            </w:r>
          </w:p>
        </w:tc>
      </w:tr>
      <w:tr w:rsidR="0040472E" w:rsidRPr="0040472E" w14:paraId="3C48ED7C" w14:textId="77777777" w:rsidTr="002B2A42">
        <w:tc>
          <w:tcPr>
            <w:tcW w:w="0" w:type="auto"/>
            <w:shd w:val="pct5" w:color="auto" w:fill="auto"/>
            <w:vAlign w:val="center"/>
          </w:tcPr>
          <w:p w14:paraId="1593329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KJE</w:t>
            </w:r>
          </w:p>
        </w:tc>
        <w:tc>
          <w:tcPr>
            <w:tcW w:w="0" w:type="auto"/>
            <w:vAlign w:val="center"/>
          </w:tcPr>
          <w:p w14:paraId="4B093BD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Krajowa Jednostka Ewaluacji</w:t>
            </w:r>
          </w:p>
        </w:tc>
      </w:tr>
      <w:tr w:rsidR="0040472E" w:rsidRPr="0040472E" w14:paraId="35274149" w14:textId="77777777" w:rsidTr="002B2A42">
        <w:tc>
          <w:tcPr>
            <w:tcW w:w="0" w:type="auto"/>
            <w:shd w:val="pct5" w:color="auto" w:fill="auto"/>
            <w:vAlign w:val="center"/>
          </w:tcPr>
          <w:p w14:paraId="54CB941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KM RPO WSL</w:t>
            </w:r>
          </w:p>
        </w:tc>
        <w:tc>
          <w:tcPr>
            <w:tcW w:w="0" w:type="auto"/>
            <w:vAlign w:val="center"/>
          </w:tcPr>
          <w:p w14:paraId="20FD6C0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Komitet Monitorujący RPO WSL 2014-2020</w:t>
            </w:r>
          </w:p>
        </w:tc>
      </w:tr>
      <w:tr w:rsidR="0040472E" w:rsidRPr="0040472E" w14:paraId="6DFA0FE8" w14:textId="77777777" w:rsidTr="002B2A42">
        <w:tc>
          <w:tcPr>
            <w:tcW w:w="0" w:type="auto"/>
            <w:shd w:val="pct5" w:color="auto" w:fill="auto"/>
            <w:vAlign w:val="center"/>
          </w:tcPr>
          <w:p w14:paraId="3E004C1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KOP </w:t>
            </w:r>
          </w:p>
        </w:tc>
        <w:tc>
          <w:tcPr>
            <w:tcW w:w="0" w:type="auto"/>
            <w:vAlign w:val="center"/>
          </w:tcPr>
          <w:p w14:paraId="2C73B52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Komisja Oceny Projektów</w:t>
            </w:r>
          </w:p>
        </w:tc>
      </w:tr>
      <w:tr w:rsidR="0040472E" w:rsidRPr="0040472E" w14:paraId="3AC4133C" w14:textId="77777777" w:rsidTr="002B2A42">
        <w:tc>
          <w:tcPr>
            <w:tcW w:w="0" w:type="auto"/>
            <w:shd w:val="pct5" w:color="auto" w:fill="auto"/>
            <w:vAlign w:val="center"/>
          </w:tcPr>
          <w:p w14:paraId="2D41169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0" w:type="auto"/>
            <w:vAlign w:val="center"/>
          </w:tcPr>
          <w:p w14:paraId="350C7A7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Karta Sprawy</w:t>
            </w:r>
          </w:p>
        </w:tc>
      </w:tr>
      <w:tr w:rsidR="0040472E" w:rsidRPr="0040472E" w14:paraId="3266A6E0" w14:textId="77777777" w:rsidTr="002B2A42">
        <w:tc>
          <w:tcPr>
            <w:tcW w:w="0" w:type="auto"/>
            <w:shd w:val="pct5" w:color="auto" w:fill="auto"/>
            <w:vAlign w:val="center"/>
          </w:tcPr>
          <w:p w14:paraId="0F22A80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KS RIS </w:t>
            </w:r>
          </w:p>
        </w:tc>
        <w:tc>
          <w:tcPr>
            <w:tcW w:w="0" w:type="auto"/>
            <w:vAlign w:val="center"/>
          </w:tcPr>
          <w:p w14:paraId="3F942BF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Komitet Sterujący Regionalnej Strategii Innowacji</w:t>
            </w:r>
          </w:p>
        </w:tc>
      </w:tr>
      <w:tr w:rsidR="0040472E" w:rsidRPr="0040472E" w14:paraId="71AD3829" w14:textId="77777777" w:rsidTr="002B2A42">
        <w:tc>
          <w:tcPr>
            <w:tcW w:w="0" w:type="auto"/>
            <w:shd w:val="pct5" w:color="auto" w:fill="auto"/>
            <w:vAlign w:val="center"/>
          </w:tcPr>
          <w:p w14:paraId="271CAF8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KT</w:t>
            </w:r>
          </w:p>
        </w:tc>
        <w:tc>
          <w:tcPr>
            <w:tcW w:w="0" w:type="auto"/>
            <w:vAlign w:val="center"/>
          </w:tcPr>
          <w:p w14:paraId="1287755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Kontrakt Terytorialny</w:t>
            </w:r>
          </w:p>
        </w:tc>
      </w:tr>
      <w:tr w:rsidR="0040472E" w:rsidRPr="0040472E" w14:paraId="09D4F9DE" w14:textId="77777777" w:rsidTr="002B2A42">
        <w:tc>
          <w:tcPr>
            <w:tcW w:w="0" w:type="auto"/>
            <w:shd w:val="pct5" w:color="auto" w:fill="auto"/>
            <w:vAlign w:val="center"/>
          </w:tcPr>
          <w:p w14:paraId="1D50678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LSI 2014</w:t>
            </w:r>
          </w:p>
        </w:tc>
        <w:tc>
          <w:tcPr>
            <w:tcW w:w="0" w:type="auto"/>
            <w:vAlign w:val="center"/>
          </w:tcPr>
          <w:p w14:paraId="30A01F1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Lokalny System Informatyczny RPO WSL 2014-2020</w:t>
            </w:r>
          </w:p>
        </w:tc>
      </w:tr>
      <w:tr w:rsidR="0040472E" w:rsidRPr="0040472E" w14:paraId="1051B377" w14:textId="77777777" w:rsidTr="002B2A42">
        <w:tc>
          <w:tcPr>
            <w:tcW w:w="0" w:type="auto"/>
            <w:shd w:val="pct5" w:color="auto" w:fill="auto"/>
            <w:vAlign w:val="center"/>
          </w:tcPr>
          <w:p w14:paraId="4A82649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MF</w:t>
            </w:r>
          </w:p>
        </w:tc>
        <w:tc>
          <w:tcPr>
            <w:tcW w:w="0" w:type="auto"/>
            <w:vAlign w:val="center"/>
          </w:tcPr>
          <w:p w14:paraId="0759850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Ministerstwo Finansów</w:t>
            </w:r>
          </w:p>
        </w:tc>
      </w:tr>
      <w:tr w:rsidR="0012534E" w:rsidRPr="0040472E" w14:paraId="49EBB27D" w14:textId="77777777" w:rsidTr="002B2A42">
        <w:tc>
          <w:tcPr>
            <w:tcW w:w="0" w:type="auto"/>
            <w:shd w:val="pct5" w:color="auto" w:fill="auto"/>
            <w:vAlign w:val="center"/>
          </w:tcPr>
          <w:p w14:paraId="33AAF88C" w14:textId="193E02C8" w:rsidR="0012534E" w:rsidRPr="0040472E" w:rsidRDefault="0012534E" w:rsidP="001253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MF-R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76"/>
            </w:tblGrid>
            <w:tr w:rsidR="0012534E" w:rsidRPr="0012534E" w14:paraId="6660B6BA" w14:textId="77777777" w:rsidTr="002A0223">
              <w:trPr>
                <w:trHeight w:val="351"/>
              </w:trPr>
              <w:tc>
                <w:tcPr>
                  <w:tcW w:w="0" w:type="auto"/>
                </w:tcPr>
                <w:p w14:paraId="7AFD66E1" w14:textId="77777777" w:rsidR="0012534E" w:rsidRPr="0012534E" w:rsidRDefault="0012534E" w:rsidP="0012534E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99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253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Komórka organizacyjna Ministerstwa Finansów, właściwa w zakresie organizacji procesu przekazywania do Komisji Europejskiej informacji o nieprawidłowościach w ramach funduszy UE </w:t>
                  </w:r>
                </w:p>
              </w:tc>
            </w:tr>
          </w:tbl>
          <w:p w14:paraId="410DCFDA" w14:textId="77777777" w:rsidR="0012534E" w:rsidRPr="0040472E" w:rsidRDefault="0012534E" w:rsidP="001253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472E" w:rsidRPr="0040472E" w14:paraId="2E74B04C" w14:textId="77777777" w:rsidTr="002B2A42">
        <w:tc>
          <w:tcPr>
            <w:tcW w:w="0" w:type="auto"/>
            <w:shd w:val="pct5" w:color="auto" w:fill="auto"/>
            <w:vAlign w:val="center"/>
          </w:tcPr>
          <w:p w14:paraId="295EA61D" w14:textId="045E6571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</w:t>
            </w:r>
            <w:r w:rsidR="00441D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</w:t>
            </w: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</w:t>
            </w:r>
          </w:p>
        </w:tc>
        <w:tc>
          <w:tcPr>
            <w:tcW w:w="0" w:type="auto"/>
            <w:vAlign w:val="center"/>
          </w:tcPr>
          <w:p w14:paraId="2F175DC2" w14:textId="34665C12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Ministerstwo</w:t>
            </w:r>
            <w:r w:rsidR="00441D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Inwestycji i</w:t>
            </w: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Rozwoju</w:t>
            </w:r>
          </w:p>
        </w:tc>
      </w:tr>
      <w:tr w:rsidR="0040472E" w:rsidRPr="0040472E" w14:paraId="4CE61099" w14:textId="77777777" w:rsidTr="002B2A42">
        <w:tc>
          <w:tcPr>
            <w:tcW w:w="0" w:type="auto"/>
            <w:shd w:val="pct5" w:color="auto" w:fill="auto"/>
            <w:vAlign w:val="center"/>
          </w:tcPr>
          <w:p w14:paraId="4D9C1EC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OFIP</w:t>
            </w:r>
          </w:p>
        </w:tc>
        <w:tc>
          <w:tcPr>
            <w:tcW w:w="0" w:type="auto"/>
            <w:vAlign w:val="center"/>
          </w:tcPr>
          <w:p w14:paraId="7954FFC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Funkcji i Procedur Regionalnego Programu Operacyjnego Województwa Śląskiego na lata 2014-2020</w:t>
            </w:r>
          </w:p>
        </w:tc>
      </w:tr>
      <w:tr w:rsidR="0040472E" w:rsidRPr="0040472E" w14:paraId="7F77ACB2" w14:textId="77777777" w:rsidTr="002B2A42">
        <w:tc>
          <w:tcPr>
            <w:tcW w:w="0" w:type="auto"/>
            <w:shd w:val="pct5" w:color="auto" w:fill="auto"/>
            <w:vAlign w:val="center"/>
          </w:tcPr>
          <w:p w14:paraId="31178F2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</w:t>
            </w:r>
          </w:p>
        </w:tc>
        <w:tc>
          <w:tcPr>
            <w:tcW w:w="0" w:type="auto"/>
            <w:vAlign w:val="center"/>
          </w:tcPr>
          <w:p w14:paraId="6FDCAA2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Pomocy Prawnej Urzędu Marszałkowskiego Województwa Śląskiego</w:t>
            </w:r>
          </w:p>
        </w:tc>
      </w:tr>
      <w:tr w:rsidR="0040472E" w:rsidRPr="0040472E" w14:paraId="4D26FE0B" w14:textId="77777777" w:rsidTr="002B2A42">
        <w:tc>
          <w:tcPr>
            <w:tcW w:w="0" w:type="auto"/>
            <w:shd w:val="pct5" w:color="auto" w:fill="auto"/>
            <w:vAlign w:val="center"/>
          </w:tcPr>
          <w:p w14:paraId="2D291A7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OR</w:t>
            </w:r>
          </w:p>
        </w:tc>
        <w:tc>
          <w:tcPr>
            <w:tcW w:w="0" w:type="auto"/>
            <w:vAlign w:val="center"/>
          </w:tcPr>
          <w:p w14:paraId="1CE9B73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Wydział Organizacyjny Urzędu Marszałkowskiego Województwa Śląskiego</w:t>
            </w:r>
          </w:p>
        </w:tc>
      </w:tr>
      <w:tr w:rsidR="0040472E" w:rsidRPr="0040472E" w14:paraId="454C7BDC" w14:textId="77777777" w:rsidTr="002B2A42">
        <w:tc>
          <w:tcPr>
            <w:tcW w:w="0" w:type="auto"/>
            <w:shd w:val="pct5" w:color="auto" w:fill="auto"/>
            <w:vAlign w:val="center"/>
          </w:tcPr>
          <w:p w14:paraId="6BECBAE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OR-FPT</w:t>
            </w:r>
          </w:p>
        </w:tc>
        <w:tc>
          <w:tcPr>
            <w:tcW w:w="0" w:type="auto"/>
            <w:vAlign w:val="center"/>
          </w:tcPr>
          <w:p w14:paraId="73CAC74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Obsługi Finansowej i Pomocy Technicznej w Wydziale Organizacyjnym Urzędu Marszałkowskiego Województwa Śląskiego</w:t>
            </w:r>
          </w:p>
        </w:tc>
      </w:tr>
      <w:tr w:rsidR="0040472E" w:rsidRPr="0040472E" w14:paraId="1A4085AD" w14:textId="77777777" w:rsidTr="002B2A42">
        <w:tc>
          <w:tcPr>
            <w:tcW w:w="0" w:type="auto"/>
            <w:shd w:val="pct5" w:color="auto" w:fill="auto"/>
            <w:vAlign w:val="center"/>
          </w:tcPr>
          <w:p w14:paraId="22388B4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OR-KO</w:t>
            </w:r>
          </w:p>
        </w:tc>
        <w:tc>
          <w:tcPr>
            <w:tcW w:w="0" w:type="auto"/>
            <w:vAlign w:val="center"/>
          </w:tcPr>
          <w:p w14:paraId="6E42F86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Kancelarii Ogólnej i Archiwum w Wydziale Organizacyjnym Urzędu Marszałkowskiego Województwa Śląskiego</w:t>
            </w:r>
          </w:p>
        </w:tc>
      </w:tr>
      <w:tr w:rsidR="0040472E" w:rsidRPr="0040472E" w14:paraId="17F75E54" w14:textId="77777777" w:rsidTr="002B2A42">
        <w:tc>
          <w:tcPr>
            <w:tcW w:w="0" w:type="auto"/>
            <w:shd w:val="pct5" w:color="auto" w:fill="auto"/>
            <w:vAlign w:val="center"/>
          </w:tcPr>
          <w:p w14:paraId="3854F3D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OR-LSI</w:t>
            </w:r>
          </w:p>
        </w:tc>
        <w:tc>
          <w:tcPr>
            <w:tcW w:w="0" w:type="auto"/>
            <w:vAlign w:val="center"/>
          </w:tcPr>
          <w:p w14:paraId="2E1C8A6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zarządzania Lokalnym Systemem Informatycznym w Wydziale Organizacyjnym Urzędu Marszałkowskiego Województwa Śląskiego</w:t>
            </w:r>
          </w:p>
        </w:tc>
      </w:tr>
      <w:tr w:rsidR="0040472E" w:rsidRPr="0040472E" w14:paraId="364616C0" w14:textId="77777777" w:rsidTr="002B2A42">
        <w:tc>
          <w:tcPr>
            <w:tcW w:w="0" w:type="auto"/>
            <w:shd w:val="pct5" w:color="auto" w:fill="auto"/>
            <w:vAlign w:val="center"/>
          </w:tcPr>
          <w:p w14:paraId="0D128E9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OR-RO</w:t>
            </w:r>
          </w:p>
        </w:tc>
        <w:tc>
          <w:tcPr>
            <w:tcW w:w="0" w:type="auto"/>
            <w:vAlign w:val="center"/>
          </w:tcPr>
          <w:p w14:paraId="1BF58D9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Organizacyjny w Wydziale Organizacyjnym Urzędu Marszałkowskiego Województwa Śląskiego</w:t>
            </w:r>
          </w:p>
        </w:tc>
      </w:tr>
      <w:tr w:rsidR="00F85BB7" w:rsidRPr="0040472E" w14:paraId="22E9F5E2" w14:textId="77777777" w:rsidTr="002B2A42">
        <w:tc>
          <w:tcPr>
            <w:tcW w:w="0" w:type="auto"/>
            <w:shd w:val="pct5" w:color="auto" w:fill="auto"/>
            <w:vAlign w:val="center"/>
          </w:tcPr>
          <w:p w14:paraId="49931165" w14:textId="787D79B8" w:rsidR="00F85BB7" w:rsidRPr="0040472E" w:rsidRDefault="00F85BB7" w:rsidP="00F85B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OR-ZS</w:t>
            </w:r>
          </w:p>
        </w:tc>
        <w:tc>
          <w:tcPr>
            <w:tcW w:w="0" w:type="auto"/>
            <w:vAlign w:val="center"/>
          </w:tcPr>
          <w:p w14:paraId="2A0F2ACE" w14:textId="00B374F2" w:rsidR="00F85BB7" w:rsidRPr="0040472E" w:rsidRDefault="00F85BB7" w:rsidP="00F85B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Referat zintegrowanego zarządzania i szkoleń </w:t>
            </w: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w Wydziale Organizacyjnym Urzędu Marszałkowskiego Województwa Śląskiego</w:t>
            </w:r>
          </w:p>
        </w:tc>
      </w:tr>
      <w:tr w:rsidR="0040472E" w:rsidRPr="0040472E" w14:paraId="55B8FA22" w14:textId="77777777" w:rsidTr="002B2A42">
        <w:tc>
          <w:tcPr>
            <w:tcW w:w="0" w:type="auto"/>
            <w:shd w:val="pct5" w:color="auto" w:fill="auto"/>
            <w:vAlign w:val="center"/>
          </w:tcPr>
          <w:p w14:paraId="39E39A5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PE</w:t>
            </w:r>
          </w:p>
        </w:tc>
        <w:tc>
          <w:tcPr>
            <w:tcW w:w="0" w:type="auto"/>
            <w:vAlign w:val="center"/>
          </w:tcPr>
          <w:p w14:paraId="6BA5E11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 ewaluacji Regionalnego Programu Operacyjnego Województwa Śląskiego na lata 2014-2020</w:t>
            </w:r>
          </w:p>
        </w:tc>
      </w:tr>
      <w:tr w:rsidR="0040472E" w:rsidRPr="0040472E" w14:paraId="43D1549A" w14:textId="77777777" w:rsidTr="002B2A42">
        <w:tc>
          <w:tcPr>
            <w:tcW w:w="0" w:type="auto"/>
            <w:shd w:val="pct5" w:color="auto" w:fill="auto"/>
            <w:vAlign w:val="center"/>
          </w:tcPr>
          <w:p w14:paraId="3460CEF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RION</w:t>
            </w:r>
          </w:p>
        </w:tc>
        <w:tc>
          <w:tcPr>
            <w:tcW w:w="0" w:type="auto"/>
            <w:vAlign w:val="center"/>
          </w:tcPr>
          <w:p w14:paraId="00F14AD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Realizacja obowiązku informowania KE o nieprawidłowościach stwierdzonych w ramach wykorzystania funduszy UE</w:t>
            </w:r>
          </w:p>
        </w:tc>
      </w:tr>
      <w:tr w:rsidR="0040472E" w:rsidRPr="0040472E" w14:paraId="7091011B" w14:textId="77777777" w:rsidTr="002B2A42">
        <w:trPr>
          <w:trHeight w:val="600"/>
        </w:trPr>
        <w:tc>
          <w:tcPr>
            <w:tcW w:w="0" w:type="auto"/>
            <w:shd w:val="pct5" w:color="auto" w:fill="auto"/>
            <w:vAlign w:val="center"/>
          </w:tcPr>
          <w:p w14:paraId="50A775C2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Porozumienie</w:t>
            </w:r>
          </w:p>
        </w:tc>
        <w:tc>
          <w:tcPr>
            <w:tcW w:w="0" w:type="auto"/>
            <w:vAlign w:val="center"/>
          </w:tcPr>
          <w:p w14:paraId="435D624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Dokument, w którym powierzone zostały zadania związane z realizacją RPO WSL 2014-2020</w:t>
            </w:r>
          </w:p>
        </w:tc>
      </w:tr>
      <w:tr w:rsidR="0040472E" w:rsidRPr="0040472E" w14:paraId="52E03953" w14:textId="77777777" w:rsidTr="002B2A42">
        <w:tc>
          <w:tcPr>
            <w:tcW w:w="0" w:type="auto"/>
            <w:shd w:val="pct5" w:color="auto" w:fill="auto"/>
            <w:vAlign w:val="center"/>
          </w:tcPr>
          <w:p w14:paraId="05E4608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PT</w:t>
            </w:r>
          </w:p>
        </w:tc>
        <w:tc>
          <w:tcPr>
            <w:tcW w:w="0" w:type="auto"/>
            <w:vAlign w:val="center"/>
          </w:tcPr>
          <w:p w14:paraId="2558988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Pomoc Techniczna RPO WSL 2014-2020</w:t>
            </w:r>
          </w:p>
        </w:tc>
      </w:tr>
      <w:tr w:rsidR="0040472E" w:rsidRPr="0040472E" w14:paraId="4A178718" w14:textId="77777777" w:rsidTr="002B2A42">
        <w:tc>
          <w:tcPr>
            <w:tcW w:w="0" w:type="auto"/>
            <w:shd w:val="pct5" w:color="auto" w:fill="auto"/>
            <w:vAlign w:val="center"/>
          </w:tcPr>
          <w:p w14:paraId="7F040D8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ROP</w:t>
            </w:r>
          </w:p>
        </w:tc>
        <w:tc>
          <w:tcPr>
            <w:tcW w:w="0" w:type="auto"/>
            <w:vAlign w:val="center"/>
          </w:tcPr>
          <w:p w14:paraId="5987CEDB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Rejestr Obciążeń na Projekcie</w:t>
            </w:r>
          </w:p>
        </w:tc>
      </w:tr>
      <w:tr w:rsidR="0040472E" w:rsidRPr="0040472E" w14:paraId="0F744202" w14:textId="77777777" w:rsidTr="002B2A42">
        <w:tc>
          <w:tcPr>
            <w:tcW w:w="0" w:type="auto"/>
            <w:shd w:val="pct5" w:color="auto" w:fill="auto"/>
            <w:vAlign w:val="center"/>
          </w:tcPr>
          <w:p w14:paraId="03A66DE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ROPS</w:t>
            </w:r>
          </w:p>
        </w:tc>
        <w:tc>
          <w:tcPr>
            <w:tcW w:w="0" w:type="auto"/>
            <w:vAlign w:val="center"/>
          </w:tcPr>
          <w:p w14:paraId="22D2E3A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Regionalny Ośrodek Polityki Społecznej Województwa Śląskiego</w:t>
            </w:r>
          </w:p>
        </w:tc>
      </w:tr>
      <w:tr w:rsidR="0040472E" w:rsidRPr="0040472E" w14:paraId="0D689719" w14:textId="77777777" w:rsidTr="002B2A42">
        <w:tc>
          <w:tcPr>
            <w:tcW w:w="0" w:type="auto"/>
            <w:shd w:val="pct5" w:color="auto" w:fill="auto"/>
            <w:vAlign w:val="center"/>
          </w:tcPr>
          <w:p w14:paraId="7A14ED0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ROT</w:t>
            </w:r>
          </w:p>
        </w:tc>
        <w:tc>
          <w:tcPr>
            <w:tcW w:w="0" w:type="auto"/>
            <w:vAlign w:val="center"/>
          </w:tcPr>
          <w:p w14:paraId="0FD5855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Regionalne Obserwatorium Terytorialne</w:t>
            </w:r>
          </w:p>
        </w:tc>
      </w:tr>
      <w:tr w:rsidR="0040472E" w:rsidRPr="0040472E" w14:paraId="4E286805" w14:textId="77777777" w:rsidTr="002B2A42">
        <w:tc>
          <w:tcPr>
            <w:tcW w:w="0" w:type="auto"/>
            <w:shd w:val="pct5" w:color="auto" w:fill="auto"/>
            <w:vAlign w:val="center"/>
          </w:tcPr>
          <w:p w14:paraId="00795AA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RPK</w:t>
            </w:r>
          </w:p>
        </w:tc>
        <w:tc>
          <w:tcPr>
            <w:tcW w:w="0" w:type="auto"/>
            <w:vAlign w:val="center"/>
          </w:tcPr>
          <w:p w14:paraId="4A9841F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Roczny Plan Kontroli RPO WSL 2014-2020</w:t>
            </w:r>
          </w:p>
        </w:tc>
      </w:tr>
      <w:tr w:rsidR="0040472E" w:rsidRPr="0040472E" w14:paraId="21C8F523" w14:textId="77777777" w:rsidTr="002B2A42">
        <w:tc>
          <w:tcPr>
            <w:tcW w:w="0" w:type="auto"/>
            <w:shd w:val="pct5" w:color="auto" w:fill="auto"/>
            <w:vAlign w:val="center"/>
          </w:tcPr>
          <w:p w14:paraId="7F2B565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RPO WSL </w:t>
            </w:r>
          </w:p>
          <w:p w14:paraId="3C9C2F3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2014-2020 </w:t>
            </w:r>
          </w:p>
        </w:tc>
        <w:tc>
          <w:tcPr>
            <w:tcW w:w="0" w:type="auto"/>
            <w:vAlign w:val="center"/>
          </w:tcPr>
          <w:p w14:paraId="4ECCCC5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Regionalny Program Operacyjny Województwa Śląskiego na lata 2014-2020</w:t>
            </w:r>
          </w:p>
        </w:tc>
      </w:tr>
      <w:tr w:rsidR="0040472E" w:rsidRPr="0040472E" w14:paraId="601391B2" w14:textId="77777777" w:rsidTr="002B2A42">
        <w:tc>
          <w:tcPr>
            <w:tcW w:w="0" w:type="auto"/>
            <w:shd w:val="pct5" w:color="auto" w:fill="auto"/>
            <w:vAlign w:val="center"/>
          </w:tcPr>
          <w:p w14:paraId="35710207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</w:t>
            </w:r>
          </w:p>
        </w:tc>
        <w:tc>
          <w:tcPr>
            <w:tcW w:w="0" w:type="auto"/>
            <w:vAlign w:val="center"/>
          </w:tcPr>
          <w:p w14:paraId="4B6796DE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Wydział Rozwoju Regionalnego Urzędu Marszałkowskiego Województwa Śląskiego</w:t>
            </w:r>
          </w:p>
        </w:tc>
      </w:tr>
      <w:tr w:rsidR="0040472E" w:rsidRPr="0040472E" w14:paraId="04EAD4D9" w14:textId="77777777" w:rsidTr="002B2A42">
        <w:tc>
          <w:tcPr>
            <w:tcW w:w="0" w:type="auto"/>
            <w:shd w:val="pct5" w:color="auto" w:fill="auto"/>
            <w:vAlign w:val="center"/>
          </w:tcPr>
          <w:p w14:paraId="69C94BB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RR-RA</w:t>
            </w:r>
          </w:p>
        </w:tc>
        <w:tc>
          <w:tcPr>
            <w:tcW w:w="0" w:type="auto"/>
            <w:vAlign w:val="center"/>
          </w:tcPr>
          <w:p w14:paraId="6A6A23C3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administracyjny w Wydziale Rozwoju Regionalnego Urzędu Marszałkowskiego Województwa Śląskiego</w:t>
            </w:r>
          </w:p>
        </w:tc>
      </w:tr>
      <w:tr w:rsidR="0040472E" w:rsidRPr="0040472E" w14:paraId="2A27CA36" w14:textId="77777777" w:rsidTr="002B2A42">
        <w:tc>
          <w:tcPr>
            <w:tcW w:w="0" w:type="auto"/>
            <w:shd w:val="pct5" w:color="auto" w:fill="auto"/>
            <w:vAlign w:val="center"/>
          </w:tcPr>
          <w:p w14:paraId="3FF4369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RR-RARE</w:t>
            </w:r>
          </w:p>
        </w:tc>
        <w:tc>
          <w:tcPr>
            <w:tcW w:w="0" w:type="auto"/>
            <w:vAlign w:val="center"/>
          </w:tcPr>
          <w:p w14:paraId="16DFFE34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analiz regionalnych i ewaluacji w Wydziale Rozwoju Regionalnego Urzędu Marszałkowskiego Województwa Śląskiego</w:t>
            </w:r>
          </w:p>
        </w:tc>
      </w:tr>
      <w:tr w:rsidR="00DC7877" w:rsidRPr="0040472E" w14:paraId="4AF06F32" w14:textId="77777777" w:rsidTr="002B2A42">
        <w:tc>
          <w:tcPr>
            <w:tcW w:w="0" w:type="auto"/>
            <w:shd w:val="pct5" w:color="auto" w:fill="auto"/>
            <w:vAlign w:val="center"/>
          </w:tcPr>
          <w:p w14:paraId="556CA4D6" w14:textId="04E6A038" w:rsidR="00DC7877" w:rsidRPr="0040472E" w:rsidRDefault="00DC7877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RR-RAS</w:t>
            </w:r>
          </w:p>
        </w:tc>
        <w:tc>
          <w:tcPr>
            <w:tcW w:w="0" w:type="auto"/>
            <w:vAlign w:val="center"/>
          </w:tcPr>
          <w:p w14:paraId="43FC8E6B" w14:textId="0E53FD68" w:rsidR="00DC7877" w:rsidRPr="0040472E" w:rsidRDefault="00DC7877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Referat analiz systemu realizacji RPO WSL w Wydziale Rozwoju Regionalnego Urzędu Marszałkowskiego Województwa Śląskiego</w:t>
            </w:r>
          </w:p>
        </w:tc>
      </w:tr>
      <w:tr w:rsidR="0040472E" w:rsidRPr="0040472E" w14:paraId="7D17F140" w14:textId="77777777" w:rsidTr="002B2A42">
        <w:tc>
          <w:tcPr>
            <w:tcW w:w="0" w:type="auto"/>
            <w:shd w:val="pct5" w:color="auto" w:fill="auto"/>
            <w:vAlign w:val="center"/>
          </w:tcPr>
          <w:p w14:paraId="538551B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RR-RCAS</w:t>
            </w:r>
          </w:p>
        </w:tc>
        <w:tc>
          <w:tcPr>
            <w:tcW w:w="0" w:type="auto"/>
            <w:vAlign w:val="center"/>
          </w:tcPr>
          <w:p w14:paraId="3C9D642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Regionalne Centrum Analiz i Planowania Strategicznego w Wydziale Rozwoju Regionalnego Urzędu Marszałkowskiego Województwa Śląskiego</w:t>
            </w:r>
          </w:p>
        </w:tc>
      </w:tr>
      <w:tr w:rsidR="0040472E" w:rsidRPr="0040472E" w14:paraId="066D0159" w14:textId="77777777" w:rsidTr="002B2A42">
        <w:tc>
          <w:tcPr>
            <w:tcW w:w="0" w:type="auto"/>
            <w:shd w:val="pct5" w:color="auto" w:fill="auto"/>
            <w:vAlign w:val="center"/>
          </w:tcPr>
          <w:p w14:paraId="1A8F103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RR-RCW</w:t>
            </w:r>
          </w:p>
        </w:tc>
        <w:tc>
          <w:tcPr>
            <w:tcW w:w="0" w:type="auto"/>
            <w:vAlign w:val="center"/>
          </w:tcPr>
          <w:p w14:paraId="7D6E2ACD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certyfikacji wydatków RPO WSL w Wydziale Rozwoju Regionalnego Urzędu Marszałkowskiego Województwa Śląskiego</w:t>
            </w:r>
          </w:p>
        </w:tc>
      </w:tr>
      <w:tr w:rsidR="0040472E" w:rsidRPr="0040472E" w14:paraId="78442B06" w14:textId="77777777" w:rsidTr="002B2A42">
        <w:tc>
          <w:tcPr>
            <w:tcW w:w="0" w:type="auto"/>
            <w:shd w:val="pct5" w:color="auto" w:fill="auto"/>
            <w:vAlign w:val="center"/>
          </w:tcPr>
          <w:p w14:paraId="1ED9650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RR-RIS</w:t>
            </w:r>
          </w:p>
        </w:tc>
        <w:tc>
          <w:tcPr>
            <w:tcW w:w="0" w:type="auto"/>
            <w:vAlign w:val="center"/>
          </w:tcPr>
          <w:p w14:paraId="1504E7F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Regionalnej Strategii Innowacji w Wydziale Rozwoju Regionalnego Urzędu Marszałkowskiego Województwa Śląskiego</w:t>
            </w:r>
          </w:p>
        </w:tc>
      </w:tr>
      <w:tr w:rsidR="0040472E" w:rsidRPr="0040472E" w14:paraId="3A3BE0E3" w14:textId="77777777" w:rsidTr="002B2A42">
        <w:tc>
          <w:tcPr>
            <w:tcW w:w="0" w:type="auto"/>
            <w:shd w:val="pct5" w:color="auto" w:fill="auto"/>
            <w:vAlign w:val="center"/>
          </w:tcPr>
          <w:p w14:paraId="6A3370C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RR-RKIP</w:t>
            </w:r>
          </w:p>
        </w:tc>
        <w:tc>
          <w:tcPr>
            <w:tcW w:w="0" w:type="auto"/>
            <w:vAlign w:val="center"/>
          </w:tcPr>
          <w:p w14:paraId="527A55D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komunikacji i promocji RPO WSL w Wydziale Rozwoju Regionalnego Urzędu Marszałkowskiego Województwa Śląskiego</w:t>
            </w:r>
          </w:p>
        </w:tc>
      </w:tr>
      <w:tr w:rsidR="0040472E" w:rsidRPr="0040472E" w14:paraId="49C48976" w14:textId="77777777" w:rsidTr="002B2A42">
        <w:tc>
          <w:tcPr>
            <w:tcW w:w="0" w:type="auto"/>
            <w:shd w:val="pct5" w:color="auto" w:fill="auto"/>
            <w:vAlign w:val="center"/>
          </w:tcPr>
          <w:p w14:paraId="262F3EC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RR-RKK</w:t>
            </w:r>
          </w:p>
        </w:tc>
        <w:tc>
          <w:tcPr>
            <w:tcW w:w="0" w:type="auto"/>
            <w:vAlign w:val="center"/>
          </w:tcPr>
          <w:p w14:paraId="7D87473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koordynacji i kontroli systemu realizacji RPO WSL w Wydziale Rozwoju Regionalnego Urzędu Marszałkowskiego Województwa Śląskiego</w:t>
            </w:r>
          </w:p>
        </w:tc>
      </w:tr>
      <w:tr w:rsidR="0040472E" w:rsidRPr="0040472E" w14:paraId="3089E68C" w14:textId="77777777" w:rsidTr="002B2A42">
        <w:tc>
          <w:tcPr>
            <w:tcW w:w="0" w:type="auto"/>
            <w:shd w:val="pct5" w:color="auto" w:fill="auto"/>
            <w:vAlign w:val="center"/>
          </w:tcPr>
          <w:p w14:paraId="13DA446B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RR-ROF</w:t>
            </w:r>
          </w:p>
        </w:tc>
        <w:tc>
          <w:tcPr>
            <w:tcW w:w="0" w:type="auto"/>
            <w:vAlign w:val="center"/>
          </w:tcPr>
          <w:p w14:paraId="377F7A7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obsługi finansowej w Wydziale Rozwoju Regionalnego Urzędu Marszałkowskiego Województwa Śląskiego</w:t>
            </w:r>
          </w:p>
        </w:tc>
      </w:tr>
      <w:tr w:rsidR="0040472E" w:rsidRPr="0040472E" w14:paraId="4404692C" w14:textId="77777777" w:rsidTr="002B2A42">
        <w:tc>
          <w:tcPr>
            <w:tcW w:w="0" w:type="auto"/>
            <w:shd w:val="pct5" w:color="auto" w:fill="auto"/>
            <w:vAlign w:val="center"/>
          </w:tcPr>
          <w:p w14:paraId="355E4EF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RR-RPIR</w:t>
            </w:r>
          </w:p>
        </w:tc>
        <w:tc>
          <w:tcPr>
            <w:tcW w:w="0" w:type="auto"/>
            <w:vAlign w:val="center"/>
          </w:tcPr>
          <w:p w14:paraId="7E0940B5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programowania i rozwoju w Wydziale Rozwoju Regionalnego Urzędu Marszałkowskiego Województwa Śląskiego</w:t>
            </w:r>
          </w:p>
        </w:tc>
      </w:tr>
      <w:tr w:rsidR="0040472E" w:rsidRPr="0040472E" w14:paraId="1A60E042" w14:textId="77777777" w:rsidTr="002B2A42">
        <w:tc>
          <w:tcPr>
            <w:tcW w:w="0" w:type="auto"/>
            <w:shd w:val="pct5" w:color="auto" w:fill="auto"/>
            <w:vAlign w:val="center"/>
          </w:tcPr>
          <w:p w14:paraId="78439BEA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RR-RPR</w:t>
            </w:r>
          </w:p>
        </w:tc>
        <w:tc>
          <w:tcPr>
            <w:tcW w:w="0" w:type="auto"/>
            <w:vAlign w:val="center"/>
          </w:tcPr>
          <w:p w14:paraId="54C1658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procedury odwoławczej w Wydziale Rozwoju Regionalnego Urzędu Marszałkowskiego Województwa Śląskiego</w:t>
            </w:r>
          </w:p>
        </w:tc>
      </w:tr>
      <w:tr w:rsidR="0040472E" w:rsidRPr="0040472E" w14:paraId="2EDDF064" w14:textId="77777777" w:rsidTr="002B2A42">
        <w:tc>
          <w:tcPr>
            <w:tcW w:w="0" w:type="auto"/>
            <w:shd w:val="pct5" w:color="auto" w:fill="auto"/>
            <w:vAlign w:val="center"/>
          </w:tcPr>
          <w:p w14:paraId="1188134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RR-RPRO</w:t>
            </w:r>
          </w:p>
        </w:tc>
        <w:tc>
          <w:tcPr>
            <w:tcW w:w="0" w:type="auto"/>
            <w:vAlign w:val="center"/>
          </w:tcPr>
          <w:p w14:paraId="2C575ED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procedur w Wydziale Rozwoju Regionalnego Urzędu Marszałkowskiego Województwa Śląskiego</w:t>
            </w:r>
          </w:p>
        </w:tc>
      </w:tr>
      <w:tr w:rsidR="0040472E" w:rsidRPr="0040472E" w14:paraId="030031B0" w14:textId="77777777" w:rsidTr="002B2A42">
        <w:tc>
          <w:tcPr>
            <w:tcW w:w="0" w:type="auto"/>
            <w:shd w:val="pct5" w:color="auto" w:fill="auto"/>
            <w:vAlign w:val="center"/>
          </w:tcPr>
          <w:p w14:paraId="135BEC18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RR-RPTIF</w:t>
            </w:r>
          </w:p>
        </w:tc>
        <w:tc>
          <w:tcPr>
            <w:tcW w:w="0" w:type="auto"/>
            <w:vAlign w:val="center"/>
          </w:tcPr>
          <w:p w14:paraId="487D1E4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nadzoru pomocy technicznej i instrumentów finansowych w Wydziale Rozwoju Regionalnego Urzędu Marszałkowskiego Województwa Śląskiego</w:t>
            </w:r>
          </w:p>
        </w:tc>
      </w:tr>
      <w:tr w:rsidR="0040472E" w:rsidRPr="0040472E" w14:paraId="0F4C6261" w14:textId="77777777" w:rsidTr="002B2A42">
        <w:tc>
          <w:tcPr>
            <w:tcW w:w="0" w:type="auto"/>
            <w:shd w:val="pct5" w:color="auto" w:fill="auto"/>
            <w:vAlign w:val="center"/>
          </w:tcPr>
          <w:p w14:paraId="397EEBE1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RR-RRF</w:t>
            </w:r>
          </w:p>
        </w:tc>
        <w:tc>
          <w:tcPr>
            <w:tcW w:w="0" w:type="auto"/>
            <w:vAlign w:val="center"/>
          </w:tcPr>
          <w:p w14:paraId="552BE065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Referat zarządzania rzeczowo-finansowego w Wydziale Rozwoju Regionalnego Urzędu Marszałkowskiego Województwa Śląskiego</w:t>
            </w:r>
          </w:p>
        </w:tc>
      </w:tr>
      <w:tr w:rsidR="0040472E" w:rsidRPr="0040472E" w14:paraId="704DBA12" w14:textId="77777777" w:rsidTr="002B2A42">
        <w:tc>
          <w:tcPr>
            <w:tcW w:w="0" w:type="auto"/>
            <w:shd w:val="pct5" w:color="auto" w:fill="auto"/>
            <w:vAlign w:val="center"/>
          </w:tcPr>
          <w:p w14:paraId="0066D4FF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RR-SE</w:t>
            </w:r>
          </w:p>
        </w:tc>
        <w:tc>
          <w:tcPr>
            <w:tcW w:w="0" w:type="auto"/>
            <w:vAlign w:val="center"/>
          </w:tcPr>
          <w:p w14:paraId="0405DF21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Sekretariat w Wydziale Rozwoju Regionalnego Urzędu Marszałkowskiego Województwa Śląskiego</w:t>
            </w:r>
          </w:p>
        </w:tc>
      </w:tr>
      <w:tr w:rsidR="0040472E" w:rsidRPr="0040472E" w14:paraId="489496BF" w14:textId="77777777" w:rsidTr="002B2A42">
        <w:tc>
          <w:tcPr>
            <w:tcW w:w="0" w:type="auto"/>
            <w:shd w:val="pct5" w:color="auto" w:fill="auto"/>
            <w:vAlign w:val="center"/>
          </w:tcPr>
          <w:p w14:paraId="70E83EE1" w14:textId="77A41AF8" w:rsidR="0040472E" w:rsidRPr="0040472E" w:rsidRDefault="0040472E" w:rsidP="00F0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</w:t>
            </w:r>
            <w:r w:rsidR="00AE65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</w:t>
            </w:r>
            <w:r w:rsidR="00F01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RFE</w:t>
            </w:r>
          </w:p>
        </w:tc>
        <w:tc>
          <w:tcPr>
            <w:tcW w:w="0" w:type="auto"/>
            <w:vAlign w:val="center"/>
          </w:tcPr>
          <w:p w14:paraId="18C13ED8" w14:textId="30A3FFE6" w:rsidR="0040472E" w:rsidRPr="0040472E" w:rsidRDefault="00F0119A" w:rsidP="00F011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Zespół ds. Rzecznika F</w:t>
            </w:r>
            <w:r w:rsidR="0040472E"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undusz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="0040472E"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="0040472E"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uropejskich w Wydziale Rozwoju Regionalnego Urzędu Marszałkowskiego Województwa Śląskiego</w:t>
            </w:r>
          </w:p>
        </w:tc>
      </w:tr>
      <w:tr w:rsidR="00AE650F" w:rsidRPr="0040472E" w14:paraId="5E5CD53A" w14:textId="77777777" w:rsidTr="002B2A42">
        <w:tc>
          <w:tcPr>
            <w:tcW w:w="0" w:type="auto"/>
            <w:shd w:val="pct5" w:color="auto" w:fill="auto"/>
            <w:vAlign w:val="center"/>
          </w:tcPr>
          <w:p w14:paraId="3AF8A4EC" w14:textId="7ABB2280" w:rsidR="00AE650F" w:rsidRPr="0040472E" w:rsidRDefault="00C261F5" w:rsidP="00F0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</w:t>
            </w:r>
            <w:r w:rsidR="00AE65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RFE</w:t>
            </w:r>
          </w:p>
        </w:tc>
        <w:tc>
          <w:tcPr>
            <w:tcW w:w="0" w:type="auto"/>
            <w:vAlign w:val="center"/>
          </w:tcPr>
          <w:p w14:paraId="6FDBCD38" w14:textId="32B7F944" w:rsidR="00AE650F" w:rsidRPr="0040472E" w:rsidDel="00F0119A" w:rsidRDefault="00AE650F" w:rsidP="00F011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Rzecznik F</w:t>
            </w: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undusz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uropejskich w Wydziale Rozwoju Regionalnego Urzędu Marszałkowskiego Województwa Śląskiego</w:t>
            </w:r>
          </w:p>
        </w:tc>
      </w:tr>
      <w:tr w:rsidR="0040472E" w:rsidRPr="0040472E" w14:paraId="377A4015" w14:textId="4FF25832" w:rsidTr="002B2A42">
        <w:tc>
          <w:tcPr>
            <w:tcW w:w="0" w:type="auto"/>
            <w:shd w:val="pct5" w:color="auto" w:fill="auto"/>
            <w:vAlign w:val="center"/>
          </w:tcPr>
          <w:p w14:paraId="0767F2A9" w14:textId="10028E6F" w:rsidR="0040472E" w:rsidRPr="0040472E" w:rsidRDefault="0040472E" w:rsidP="00E148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RR-SSP</w:t>
            </w:r>
          </w:p>
        </w:tc>
        <w:tc>
          <w:tcPr>
            <w:tcW w:w="0" w:type="auto"/>
            <w:vAlign w:val="center"/>
          </w:tcPr>
          <w:p w14:paraId="39D4E5A2" w14:textId="39CCA0AB" w:rsidR="0040472E" w:rsidRPr="0040472E" w:rsidRDefault="0040472E" w:rsidP="00B069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Samodzielne stanowisko ds. spójności programowej w Wydziale Rozwoju Regionalnego Urzędu Marszałkowskiego Województwa Śląskiego</w:t>
            </w:r>
          </w:p>
        </w:tc>
      </w:tr>
      <w:tr w:rsidR="0040472E" w:rsidRPr="0040472E" w14:paraId="15387C69" w14:textId="77777777" w:rsidTr="002B2A42">
        <w:tc>
          <w:tcPr>
            <w:tcW w:w="0" w:type="auto"/>
            <w:shd w:val="pct5" w:color="auto" w:fill="auto"/>
            <w:vAlign w:val="center"/>
          </w:tcPr>
          <w:p w14:paraId="67F9435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RZW</w:t>
            </w:r>
          </w:p>
        </w:tc>
        <w:tc>
          <w:tcPr>
            <w:tcW w:w="0" w:type="auto"/>
            <w:vAlign w:val="center"/>
          </w:tcPr>
          <w:p w14:paraId="609A298A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Roczne zestawienie wydatków za rok obrachunkowy</w:t>
            </w:r>
          </w:p>
        </w:tc>
      </w:tr>
      <w:tr w:rsidR="0040472E" w:rsidRPr="0040472E" w14:paraId="7A0D6E3B" w14:textId="77777777" w:rsidTr="002B2A42">
        <w:tc>
          <w:tcPr>
            <w:tcW w:w="0" w:type="auto"/>
            <w:shd w:val="pct5" w:color="auto" w:fill="auto"/>
            <w:vAlign w:val="center"/>
          </w:tcPr>
          <w:p w14:paraId="3309837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Sekretariat KM </w:t>
            </w:r>
          </w:p>
        </w:tc>
        <w:tc>
          <w:tcPr>
            <w:tcW w:w="0" w:type="auto"/>
            <w:vAlign w:val="center"/>
          </w:tcPr>
          <w:p w14:paraId="0F0626DC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Stanowisko w ramach RR-RRF realizujące zadania związane z prowadzeniem Sekretariatu oraz organizacją prac KM RPO WSL</w:t>
            </w:r>
          </w:p>
        </w:tc>
      </w:tr>
      <w:tr w:rsidR="0040472E" w:rsidRPr="0040472E" w14:paraId="2AF27C54" w14:textId="77777777" w:rsidTr="002B2A42">
        <w:trPr>
          <w:trHeight w:val="372"/>
        </w:trPr>
        <w:tc>
          <w:tcPr>
            <w:tcW w:w="0" w:type="auto"/>
            <w:shd w:val="pct5" w:color="auto" w:fill="auto"/>
            <w:vAlign w:val="center"/>
          </w:tcPr>
          <w:p w14:paraId="704AC2F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SFC2014</w:t>
            </w:r>
          </w:p>
        </w:tc>
        <w:tc>
          <w:tcPr>
            <w:tcW w:w="0" w:type="auto"/>
            <w:vAlign w:val="center"/>
          </w:tcPr>
          <w:p w14:paraId="7F278A5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Elektroniczny system wymiany danych z KE</w:t>
            </w:r>
          </w:p>
        </w:tc>
      </w:tr>
      <w:tr w:rsidR="0040472E" w:rsidRPr="0040472E" w14:paraId="38E47DA8" w14:textId="77777777" w:rsidTr="002B2A42">
        <w:trPr>
          <w:trHeight w:val="372"/>
        </w:trPr>
        <w:tc>
          <w:tcPr>
            <w:tcW w:w="0" w:type="auto"/>
            <w:shd w:val="pct5" w:color="auto" w:fill="auto"/>
            <w:vAlign w:val="center"/>
          </w:tcPr>
          <w:p w14:paraId="339864D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SK</w:t>
            </w:r>
          </w:p>
        </w:tc>
        <w:tc>
          <w:tcPr>
            <w:tcW w:w="0" w:type="auto"/>
            <w:vAlign w:val="center"/>
          </w:tcPr>
          <w:p w14:paraId="7860E95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Skarbnik Województwa Śląskiego</w:t>
            </w:r>
          </w:p>
        </w:tc>
      </w:tr>
      <w:tr w:rsidR="0040472E" w:rsidRPr="0040472E" w14:paraId="5E8C4284" w14:textId="77777777" w:rsidTr="002B2A42">
        <w:trPr>
          <w:trHeight w:val="412"/>
        </w:trPr>
        <w:tc>
          <w:tcPr>
            <w:tcW w:w="0" w:type="auto"/>
            <w:shd w:val="pct5" w:color="auto" w:fill="auto"/>
            <w:vAlign w:val="center"/>
          </w:tcPr>
          <w:p w14:paraId="30B561C9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SL2014</w:t>
            </w:r>
          </w:p>
        </w:tc>
        <w:tc>
          <w:tcPr>
            <w:tcW w:w="0" w:type="auto"/>
            <w:vAlign w:val="center"/>
          </w:tcPr>
          <w:p w14:paraId="397527FF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Element Centralnego Systemu Teleinformatycznego, o którym mowa w rozdz. 16 ustawy wdrożeniowej - aplikacja główna</w:t>
            </w:r>
          </w:p>
        </w:tc>
      </w:tr>
      <w:tr w:rsidR="0040472E" w:rsidRPr="0040472E" w14:paraId="30F5280B" w14:textId="77777777" w:rsidTr="002B2A42">
        <w:tc>
          <w:tcPr>
            <w:tcW w:w="0" w:type="auto"/>
            <w:shd w:val="pct5" w:color="auto" w:fill="auto"/>
            <w:vAlign w:val="center"/>
          </w:tcPr>
          <w:p w14:paraId="45E0BCD6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SOD/SEKAP </w:t>
            </w:r>
          </w:p>
        </w:tc>
        <w:tc>
          <w:tcPr>
            <w:tcW w:w="0" w:type="auto"/>
            <w:vAlign w:val="center"/>
          </w:tcPr>
          <w:p w14:paraId="59B9336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sz w:val="24"/>
                <w:szCs w:val="24"/>
              </w:rPr>
              <w:t>System Elektronicznej Komunikacji Administracji Publicznej</w:t>
            </w:r>
          </w:p>
        </w:tc>
      </w:tr>
      <w:tr w:rsidR="0040472E" w:rsidRPr="0040472E" w14:paraId="27D885AE" w14:textId="77777777" w:rsidTr="002B2A42">
        <w:trPr>
          <w:trHeight w:val="412"/>
        </w:trPr>
        <w:tc>
          <w:tcPr>
            <w:tcW w:w="0" w:type="auto"/>
            <w:shd w:val="pct5" w:color="auto" w:fill="auto"/>
            <w:vAlign w:val="center"/>
          </w:tcPr>
          <w:p w14:paraId="480E07FC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SZOOP </w:t>
            </w:r>
          </w:p>
        </w:tc>
        <w:tc>
          <w:tcPr>
            <w:tcW w:w="0" w:type="auto"/>
            <w:vAlign w:val="center"/>
          </w:tcPr>
          <w:p w14:paraId="5D552E27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Szczegółowy Opis Osi Priorytetowych RPO WSL 2014-2020</w:t>
            </w:r>
          </w:p>
        </w:tc>
      </w:tr>
      <w:tr w:rsidR="0040472E" w:rsidRPr="0040472E" w14:paraId="1A5AE3F0" w14:textId="77777777" w:rsidTr="002B2A42">
        <w:trPr>
          <w:trHeight w:val="450"/>
        </w:trPr>
        <w:tc>
          <w:tcPr>
            <w:tcW w:w="0" w:type="auto"/>
            <w:shd w:val="pct5" w:color="auto" w:fill="auto"/>
            <w:vAlign w:val="center"/>
          </w:tcPr>
          <w:p w14:paraId="388D3330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ŚCP</w:t>
            </w:r>
          </w:p>
        </w:tc>
        <w:tc>
          <w:tcPr>
            <w:tcW w:w="0" w:type="auto"/>
            <w:vAlign w:val="center"/>
          </w:tcPr>
          <w:p w14:paraId="1BF17D26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Śląskie Centrum Przedsiębiorczości w Chorzowie (IP RPO WSL RPO WSL - ŚCP)</w:t>
            </w:r>
          </w:p>
        </w:tc>
      </w:tr>
      <w:tr w:rsidR="0040472E" w:rsidRPr="0040472E" w14:paraId="699A0D9B" w14:textId="77777777" w:rsidTr="002B2A42">
        <w:trPr>
          <w:trHeight w:val="277"/>
        </w:trPr>
        <w:tc>
          <w:tcPr>
            <w:tcW w:w="0" w:type="auto"/>
            <w:shd w:val="pct5" w:color="auto" w:fill="auto"/>
            <w:vAlign w:val="center"/>
          </w:tcPr>
          <w:p w14:paraId="2BE72C74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UM WSL</w:t>
            </w:r>
          </w:p>
        </w:tc>
        <w:tc>
          <w:tcPr>
            <w:tcW w:w="0" w:type="auto"/>
            <w:vAlign w:val="center"/>
          </w:tcPr>
          <w:p w14:paraId="5EA135CE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Urząd Marszałkowski Województwa Śląskiego</w:t>
            </w:r>
          </w:p>
        </w:tc>
      </w:tr>
      <w:tr w:rsidR="0040472E" w:rsidRPr="0040472E" w14:paraId="0D29A33B" w14:textId="77777777" w:rsidTr="002B2A42">
        <w:trPr>
          <w:trHeight w:val="230"/>
        </w:trPr>
        <w:tc>
          <w:tcPr>
            <w:tcW w:w="0" w:type="auto"/>
            <w:shd w:val="pct5" w:color="auto" w:fill="auto"/>
            <w:vAlign w:val="center"/>
          </w:tcPr>
          <w:p w14:paraId="71BD8816" w14:textId="77777777" w:rsidR="0040472E" w:rsidRPr="00F80738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80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WUP</w:t>
            </w:r>
          </w:p>
        </w:tc>
        <w:tc>
          <w:tcPr>
            <w:tcW w:w="0" w:type="auto"/>
            <w:vAlign w:val="center"/>
          </w:tcPr>
          <w:p w14:paraId="0F1AAB48" w14:textId="77777777" w:rsidR="0040472E" w:rsidRPr="00F80738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807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Wojewódzki Urząd Pracy w Katowicach</w:t>
            </w:r>
          </w:p>
        </w:tc>
      </w:tr>
      <w:tr w:rsidR="0040472E" w:rsidRPr="0040472E" w14:paraId="6E1D6C9B" w14:textId="77777777" w:rsidTr="002B2A42">
        <w:trPr>
          <w:trHeight w:val="577"/>
        </w:trPr>
        <w:tc>
          <w:tcPr>
            <w:tcW w:w="0" w:type="auto"/>
            <w:shd w:val="pct5" w:color="auto" w:fill="auto"/>
            <w:vAlign w:val="center"/>
          </w:tcPr>
          <w:p w14:paraId="1167B925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ZIT/RIT</w:t>
            </w:r>
          </w:p>
        </w:tc>
        <w:tc>
          <w:tcPr>
            <w:tcW w:w="0" w:type="auto"/>
            <w:vAlign w:val="center"/>
          </w:tcPr>
          <w:p w14:paraId="53368872" w14:textId="77777777" w:rsidR="0040472E" w:rsidRPr="0040472E" w:rsidRDefault="0040472E" w:rsidP="00404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Zintegrowane Inwestycje Terytorialne / Regionalne Inwestycje Terytorialne </w:t>
            </w:r>
          </w:p>
        </w:tc>
      </w:tr>
      <w:tr w:rsidR="0040472E" w:rsidRPr="0040472E" w14:paraId="0B75E19B" w14:textId="77777777" w:rsidTr="002B2A42">
        <w:trPr>
          <w:trHeight w:val="342"/>
        </w:trPr>
        <w:tc>
          <w:tcPr>
            <w:tcW w:w="0" w:type="auto"/>
            <w:shd w:val="pct5" w:color="auto" w:fill="auto"/>
            <w:vAlign w:val="center"/>
          </w:tcPr>
          <w:p w14:paraId="79DC656D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</w:pPr>
            <w:r w:rsidRPr="004047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pl-PL"/>
              </w:rPr>
              <w:t>ZW</w:t>
            </w:r>
          </w:p>
        </w:tc>
        <w:tc>
          <w:tcPr>
            <w:tcW w:w="0" w:type="auto"/>
            <w:vAlign w:val="center"/>
          </w:tcPr>
          <w:p w14:paraId="172BEED3" w14:textId="77777777" w:rsidR="0040472E" w:rsidRPr="0040472E" w:rsidRDefault="0040472E" w:rsidP="004047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lang w:eastAsia="pl-PL"/>
              </w:rPr>
            </w:pPr>
            <w:r w:rsidRPr="0040472E">
              <w:rPr>
                <w:rFonts w:ascii="Times New Roman" w:eastAsia="Calibri" w:hAnsi="Times New Roman" w:cs="Times New Roman"/>
                <w:bCs/>
                <w:iCs/>
                <w:lang w:eastAsia="pl-PL"/>
              </w:rPr>
              <w:t>Zarząd Województwa Śląskiego</w:t>
            </w:r>
          </w:p>
        </w:tc>
      </w:tr>
    </w:tbl>
    <w:p w14:paraId="131A4D50" w14:textId="77777777" w:rsid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434413D2" w14:textId="77777777" w:rsidR="003E5F2D" w:rsidRDefault="003E5F2D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lang w:eastAsia="ar-SA"/>
        </w:rPr>
      </w:pPr>
    </w:p>
    <w:p w14:paraId="6BF926E2" w14:textId="77777777" w:rsidR="00205F7E" w:rsidRPr="00205F7E" w:rsidRDefault="00205F7E" w:rsidP="00204F84">
      <w:pPr>
        <w:keepNext/>
        <w:keepLines/>
        <w:numPr>
          <w:ilvl w:val="0"/>
          <w:numId w:val="11"/>
        </w:numPr>
        <w:spacing w:before="480" w:after="0" w:line="240" w:lineRule="auto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  <w:bookmarkStart w:id="30" w:name="_Toc441579604"/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>Słownik Terminologiczny</w:t>
      </w:r>
      <w:bookmarkEnd w:id="30"/>
    </w:p>
    <w:p w14:paraId="5055A962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noProof/>
          <w:sz w:val="24"/>
          <w:szCs w:val="24"/>
          <w:lang w:eastAsia="ar-SA"/>
        </w:rPr>
      </w:pPr>
    </w:p>
    <w:p w14:paraId="014FE30E" w14:textId="77777777" w:rsidR="003C626B" w:rsidRDefault="003C626B" w:rsidP="00205F7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C626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Awaria krytyczna </w:t>
      </w:r>
      <w:r w:rsidRPr="00C479DB">
        <w:rPr>
          <w:rFonts w:ascii="Times New Roman" w:eastAsia="Calibri" w:hAnsi="Times New Roman" w:cs="Times New Roman"/>
          <w:b/>
          <w:sz w:val="24"/>
          <w:szCs w:val="24"/>
        </w:rPr>
        <w:t>LSI 2014</w:t>
      </w:r>
      <w:r w:rsidRPr="00C479DB">
        <w:rPr>
          <w:rFonts w:ascii="Times New Roman" w:eastAsia="Calibri" w:hAnsi="Times New Roman" w:cs="Times New Roman"/>
          <w:sz w:val="24"/>
          <w:szCs w:val="24"/>
        </w:rPr>
        <w:t xml:space="preserve"> - rozumiana jako nieprawidłowości w działaniu po stronie systemu uniemożliwiające korzystanie użytkownikom z podstawowych usług</w:t>
      </w:r>
      <w:r w:rsidRPr="00C479DB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C479DB">
        <w:rPr>
          <w:rFonts w:ascii="Times New Roman" w:eastAsia="Calibri" w:hAnsi="Times New Roman" w:cs="Times New Roman"/>
          <w:sz w:val="24"/>
          <w:szCs w:val="24"/>
        </w:rPr>
        <w:t xml:space="preserve"> w zakresie naborów, potwierdzonych przez IOK</w:t>
      </w:r>
      <w:r w:rsidRPr="003C626B">
        <w:rPr>
          <w:rFonts w:ascii="Arial" w:eastAsia="Calibri" w:hAnsi="Arial" w:cs="Arial"/>
          <w:sz w:val="24"/>
          <w:szCs w:val="24"/>
        </w:rPr>
        <w:t>.</w:t>
      </w:r>
    </w:p>
    <w:p w14:paraId="70C64A61" w14:textId="55C6938F" w:rsidR="00205F7E" w:rsidRPr="00205F7E" w:rsidRDefault="00205F7E" w:rsidP="00205F7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Beneficjent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="007A6074" w:rsidRPr="007A60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oznacza  podmiot, o którym mowa w art. 2 pkt 10 oraz w art. 63 </w:t>
      </w:r>
      <w:r w:rsidR="007A6074" w:rsidRPr="007A6074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="007A6074" w:rsidRPr="007A60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zgodnie z art. 2 pkt 1 </w:t>
      </w:r>
      <w:r w:rsidR="007A6074" w:rsidRPr="007A6074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ustawy wdrożeniowej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02205139" w14:textId="77777777" w:rsidR="00205F7E" w:rsidRPr="009C3C0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Bank Gospodarstwa Krajowego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- z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godnie z ustawą o finansach publicznych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27 sierpnia 2009 r., płatności na rzecz beneficjentów dokonywane są od 1 stycznia 2010 roku z rachunku Ministra Finansów otwartego w Banku Gospodarstwa Krajowego, który pełni rolę </w:t>
      </w:r>
      <w:r w:rsidRPr="009C3C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tzw. </w:t>
      </w:r>
      <w:r w:rsidRPr="009C3C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Płatnika</w:t>
      </w:r>
      <w:r w:rsidRPr="009C3C0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CD8989A" w14:textId="77777777" w:rsidR="009C3C0E" w:rsidRPr="009C3C0E" w:rsidRDefault="009C3C0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C3C0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Bug-tracker</w:t>
      </w:r>
      <w:r w:rsidRPr="009C3C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D16D8B" w:rsidRPr="00D16D8B">
        <w:rPr>
          <w:rFonts w:ascii="Times New Roman" w:hAnsi="Times New Roman" w:cs="Times New Roman"/>
          <w:sz w:val="24"/>
          <w:szCs w:val="24"/>
        </w:rPr>
        <w:t>narzędzie zapewniające komunikację pomiędzy zamawiającym a wykonawca umożliwiające obsługę zgłoszeń</w:t>
      </w:r>
    </w:p>
    <w:p w14:paraId="0C631BD3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Decyzja o dofinansowaniu projektu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decyzja podjęta przez IZ RPO WSL, która stanowi podstawę dofinansowania projektu, w przypadku gdy ta instytucja jest jednocześnie wnioskodawcą. </w:t>
      </w:r>
    </w:p>
    <w:p w14:paraId="512F29E5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Desygnacja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potwierdzenie przez ministra właściwego ds. rozwoju regionalnego wykonującego zadania państwa członkowskiego spełnienia przez instytucję zarządzającą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 xml:space="preserve">i instytucje pośredniczące warunków zapewniających prawidłową realizację RPO WSL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>2014-2020.</w:t>
      </w:r>
    </w:p>
    <w:p w14:paraId="19671188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Dni</w:t>
      </w:r>
      <w:r w:rsidR="00F56C3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/Dzień</w:t>
      </w: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</w:t>
      </w:r>
      <w:r w:rsidR="005F015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należy rozumieć jako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dni kalendarzowe</w:t>
      </w:r>
      <w:r w:rsidR="005F0151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o ile nie oznaczono inaczej.</w:t>
      </w:r>
    </w:p>
    <w:p w14:paraId="221851FE" w14:textId="351A18D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Dofinansowanie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="00A25FA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współfinansowanie UE lub współfinansowanie krajowe z budżetu państwa, wypłacane na podstawie umowy o dofinansowanie projektu albo decyzji o dofinansowaniu projektu.</w:t>
      </w:r>
    </w:p>
    <w:p w14:paraId="1A0E50F9" w14:textId="0933F01D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0E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Ekspert </w:t>
      </w:r>
      <w:r w:rsidRPr="00BD0E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osoba, o której mowa w art. </w:t>
      </w:r>
      <w:r w:rsidR="00E04B56" w:rsidRPr="00BD0E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68a </w:t>
      </w:r>
      <w:r w:rsidRPr="00BD0E65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ustawy wdrożeniowej</w:t>
      </w:r>
      <w:r w:rsidRPr="00BD0E65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32450FD0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Ewaluacja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badanie społeczno-ekonomiczne, którego celem jest oszacowanie, w odniesieniu do jasno sformułowanych kryteriów (najczęściej skuteczności, efektywności, użyteczności, trafności i trwałości) jakości oraz efektów wdrażania interwencji publicznych.</w:t>
      </w:r>
    </w:p>
    <w:p w14:paraId="1E7C709D" w14:textId="23CA41E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kwartalna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>informacja sporządzana za I półrocze, tj. po zakończeniu II kwartału oraz II półrocze, tj. po zakończeniu IV kwartału</w:t>
      </w:r>
      <w:r w:rsidR="00E04B5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6F8E68B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Audytowa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zapewnia prowadzenie audytów prawidłowego funkcjonowania systemu zarządzania i kontroli programu operacyjnego </w:t>
      </w:r>
      <w:r w:rsidR="007017CF">
        <w:rPr>
          <w:rFonts w:ascii="Times New Roman" w:eastAsia="Calibri" w:hAnsi="Times New Roman" w:cs="Times New Roman"/>
          <w:sz w:val="24"/>
          <w:szCs w:val="24"/>
          <w:lang w:eastAsia="ar-SA"/>
        </w:rPr>
        <w:t>(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RPO WSL 2014-2020</w:t>
      </w:r>
      <w:r w:rsidR="007017CF">
        <w:rPr>
          <w:rFonts w:ascii="Times New Roman" w:eastAsia="Calibri" w:hAnsi="Times New Roman" w:cs="Times New Roman"/>
          <w:sz w:val="24"/>
          <w:szCs w:val="24"/>
          <w:lang w:eastAsia="ar-SA"/>
        </w:rPr>
        <w:t>)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na podstawie stosownej próby operacji w oparciu o zadeklarowane wydatki.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Realizuje także zadania niezależnego podmiotu audytowego, o którym mowa w </w:t>
      </w:r>
      <w:r w:rsidRPr="00205F7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rozporządzeniu ogólnym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który weryfikuje i ocenia spełnianie kryteriów desygnacji.</w:t>
      </w:r>
    </w:p>
    <w:p w14:paraId="35B11C1E" w14:textId="44B0AC73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Certyfikująca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oparciu o art. 123 ust. 3 </w:t>
      </w:r>
      <w:r w:rsidRPr="009913F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rozporządzenia ogólnego</w:t>
      </w:r>
      <w:r w:rsidRPr="00205F7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na podstawie art. 9 ust. 2 pkt 6 </w:t>
      </w:r>
      <w:r w:rsidRPr="009913F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ustawy wdrożeniowej</w:t>
      </w:r>
      <w:r w:rsidRPr="00205F7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IZ RPO WSL realizuje zadania instytucji certyfikującej, </w:t>
      </w:r>
      <w:r w:rsidRPr="00205F7E">
        <w:rPr>
          <w:rFonts w:ascii="Times New Roman" w:eastAsia="Times New Roman" w:hAnsi="Times New Roman" w:cs="Times New Roman"/>
          <w:bCs/>
          <w:sz w:val="24"/>
          <w:szCs w:val="20"/>
        </w:rPr>
        <w:t>do głównych zadań IZ/IC RPO WSL należy certyfikowanie wobec KE wydatków poniesionych w ramach RPO WSL 2014-2020.</w:t>
      </w:r>
    </w:p>
    <w:p w14:paraId="66907886" w14:textId="781CFA3F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Organizująca Konkurs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8C338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(IOK)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instytucja odpowiedzialna za organizację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 xml:space="preserve">i przeprowadzenie konkursu. IOK może być IZ RPO WSL lub IP RPO WSL. </w:t>
      </w:r>
    </w:p>
    <w:p w14:paraId="4F6C8D69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Instytucja Pośrednicząca 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podmiot, któremu w drodze porozumienia IZ RPO WSL powierzyła realizację zadań w ramach RPO WSL 2014-2020. </w:t>
      </w:r>
    </w:p>
    <w:p w14:paraId="1279E218" w14:textId="71088259" w:rsid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Instytucja Zarządzająca RPO WSL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instytucja odpowiadająca za zarządzanie RPO WSL 2014-2020 zgodnie z art. 125 </w:t>
      </w:r>
      <w:r w:rsidRPr="00205F7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6E7D890A" w14:textId="20A69A9F" w:rsidR="00DF526E" w:rsidRPr="00DF526E" w:rsidRDefault="00DF526E" w:rsidP="00DF526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F526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Karta Informacyjna</w:t>
      </w:r>
      <w:r w:rsidRPr="00DF526E">
        <w:rPr>
          <w:rFonts w:ascii="Times New Roman" w:eastAsia="Calibri" w:hAnsi="Times New Roman" w:cs="Times New Roman"/>
          <w:sz w:val="24"/>
          <w:szCs w:val="24"/>
          <w:lang w:eastAsia="ar-SA"/>
        </w:rPr>
        <w:t>- dokument wewnętrzny w Wydziale Europejskiego Funduszu Społecznego, który określa rodzaj sprawy, opis sprawy wraz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z podstawą prawną, konsekwencjami finansowymi,</w:t>
      </w:r>
      <w:r w:rsidRPr="00DF526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a także proponowane rozstrzygnięcie, na podstawie, którego Dyrektor Wydziału Europejskiego Funduszu Społecznego, działający na podstawie udzielonego przez Zarząd Województwa</w:t>
      </w:r>
      <w:r w:rsidR="006F71B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Śląskiego</w:t>
      </w:r>
      <w:r w:rsidRPr="00DF526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pełnomocnictwa podejmuje decyzję w</w:t>
      </w:r>
      <w:r w:rsidR="00627E4C">
        <w:rPr>
          <w:rFonts w:ascii="Times New Roman" w:eastAsia="Calibri" w:hAnsi="Times New Roman" w:cs="Times New Roman"/>
          <w:sz w:val="24"/>
          <w:szCs w:val="24"/>
          <w:lang w:eastAsia="ar-SA"/>
        </w:rPr>
        <w:t> </w:t>
      </w:r>
      <w:r w:rsidRPr="00DF526E">
        <w:rPr>
          <w:rFonts w:ascii="Times New Roman" w:eastAsia="Calibri" w:hAnsi="Times New Roman" w:cs="Times New Roman"/>
          <w:sz w:val="24"/>
          <w:szCs w:val="24"/>
          <w:lang w:eastAsia="ar-SA"/>
        </w:rPr>
        <w:t>konkretnej sprawie, niezastrzeżonej dla Zarządu  Województwa</w:t>
      </w:r>
      <w:r w:rsidR="006F71B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Śląskiego</w:t>
      </w:r>
      <w:r w:rsidRPr="00DF526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68E36A3D" w14:textId="1544B029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Karta Sprawy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jest dokumentem wewnętrznym w Urzędzie Marszałkowskim Województwa Śląskiego, który określa rodzaj sprawy, opis sprawy wraz z podstawą prawną, konsekwencje finansowe a także proponowane przez Wydział Merytoryczny rozstrzygnięcie, na podstawie, którego Zarząd Województwa podejmuje decyzję w konkretnej sprawie. </w:t>
      </w:r>
    </w:p>
    <w:p w14:paraId="776F96D9" w14:textId="31A13EA1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Komisja Oceny Projektów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(KOP) –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niezależny podmiot w systemie oceny projektów, powoływany w celu przeprowadzenia procedury oceny projektów o dofinansowanie składanych w ramach </w:t>
      </w:r>
      <w:r w:rsidR="00E002F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RPO WSL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2014-2020.</w:t>
      </w:r>
    </w:p>
    <w:p w14:paraId="0EFB0A3B" w14:textId="2703F384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Koszt kwalifikowalny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koszt spełniający warunki umożliwiające jego całkowite lub częściowe pokrycie środkami przeznaczonymi na realizację RPO WSL 2014-2020.</w:t>
      </w:r>
      <w:r w:rsidR="009F7E1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4FC4359A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Koszt kwalifikowalny rzeczowej realizacji projektu</w:t>
      </w:r>
      <w:r w:rsidRPr="00205F7E">
        <w:rPr>
          <w:rFonts w:ascii="Times New Roman" w:eastAsia="Calibri" w:hAnsi="Times New Roman" w:cs="Times New Roman"/>
          <w:sz w:val="24"/>
          <w:szCs w:val="24"/>
        </w:rPr>
        <w:t>–</w:t>
      </w: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koszt nie uwzględniający kosztów związanych z przygotowaniem dokumentacji, kosztów osobowych oraz promocji.</w:t>
      </w:r>
    </w:p>
    <w:p w14:paraId="35492951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Koszty ogółem </w:t>
      </w:r>
      <w:r w:rsidRPr="00205F7E">
        <w:rPr>
          <w:rFonts w:ascii="Times New Roman" w:eastAsia="Calibri" w:hAnsi="Times New Roman" w:cs="Times New Roman"/>
          <w:sz w:val="24"/>
          <w:szCs w:val="24"/>
        </w:rPr>
        <w:t>–</w:t>
      </w:r>
      <w:r w:rsidRPr="00205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łączny koszt planowanych działań lub operacji, obejmujący zarówno koszty kwalifikowane, jak i niekwalifikowane.</w:t>
      </w:r>
    </w:p>
    <w:p w14:paraId="16B77BAD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Korekta finansowa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kwota, o jaką pomniejsza się współfinansowanie UE dla projektu lub programu w związku z nieprawidłowością indywidualną lub systemową.</w:t>
      </w:r>
    </w:p>
    <w:p w14:paraId="18104EBA" w14:textId="5CB7483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Kontrole </w:t>
      </w:r>
      <w:r w:rsidR="00D21BE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</w:t>
      </w:r>
      <w:r w:rsidR="00D21BEE"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7019FE" w:rsidRPr="007019F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miejscu realizacji projektu lub w siedzibie beneficjent</w:t>
      </w:r>
      <w:r w:rsidR="006C5DA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czynności sprawdzające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przeprowadzane </w:t>
      </w:r>
      <w:r w:rsidR="00F80F43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80F43"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miejscu </w:t>
      </w:r>
      <w:r w:rsidR="00F80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realizacji projektu lub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siedzibie beneficjenta, obejmują kontrole planowe (przeprowadzane w oparciu o Roczne Plany Kontroli) i w razie konieczności, kontrole doraźne – kontrole nieujęte w Rocznym Planie Kontroli. </w:t>
      </w:r>
    </w:p>
    <w:p w14:paraId="44A8F5DC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Kontrola projektów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obejmuje weryfikację dostarczania współfinansowanych produktów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i usług oraz sprawdzenie, czy informacje dotyczące postępu  realizacji projektu oraz poniesione wydatki przedstawiane przez beneficjenta we wnioskach o płatność są wydatkami kwalifikowalnymi. Kontrola projektów obejmuje kontrolę dokumentacji oraz kontrolę na miejscu.</w:t>
      </w:r>
    </w:p>
    <w:p w14:paraId="20ECCCEB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Kontrola systemowa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>obejmuje kontrolę dokumentacji oraz kontrole na miejscu. Przeprowadzana przez IZ RPO WSL  dotyczy weryfikacji realizacji zadań w Instytucjach Pośredniczących.</w:t>
      </w:r>
    </w:p>
    <w:p w14:paraId="377E1E9A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Kontrola trwałości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kontrola projektu, o której mowa w art. 71 </w:t>
      </w:r>
      <w:r w:rsidRPr="007D5F6C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</w:p>
    <w:p w14:paraId="5C407C94" w14:textId="670AE7D5" w:rsidR="009913F8" w:rsidRDefault="009913F8" w:rsidP="009913F8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913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Kryteria wyboru projektów – 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kryteria umożliwiające ocenę projektu opisanego we wniosku o dofinansowanie projektu, wybór projektu do dofinansowania i zawarcie umowy o</w:t>
      </w:r>
      <w:r w:rsidR="003E5F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dofinansowanie projektu albo podjęcie decyzji o dofinansowaniu projektu, zgodne z</w:t>
      </w:r>
      <w:r w:rsidR="003E5F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warunkami, o których mowa w art. 125 ust. 3 lit. a </w:t>
      </w:r>
      <w:r w:rsidRPr="009913F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rozporządzenia ogólnego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zatwierdzone przez komitet monitorujący, o którym mowa w art. 47 </w:t>
      </w:r>
      <w:r w:rsidRPr="009913F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rozporządzenia ogólnego</w:t>
      </w:r>
      <w:r w:rsidRPr="009913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65AA5CC7" w14:textId="30EB1792" w:rsidR="007D5F6C" w:rsidRPr="009913F8" w:rsidRDefault="007D5F6C" w:rsidP="009913F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D5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Komitet Monitorujący RPO WSL – </w:t>
      </w:r>
      <w:r w:rsidRPr="007D5F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zgodnie z art. 14 ust. 1 </w:t>
      </w:r>
      <w:r w:rsidRPr="00B3026E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ustawy wdrożeniowej</w:t>
      </w:r>
      <w:r w:rsidRPr="007D5F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realizacja RPO WSL 2014-2020 podlega monitorowaniu przez KM RPO WSL, który w szczególności: </w:t>
      </w:r>
      <w:r w:rsidRPr="007D5F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dokonuje przeglądu wdrażania RPO WSL 2014-2020 i postępów poczynionych w drodze do osiągnięcia jego celów, bada wszelkie kwestie, które wpływają na wykonanie RPO WSL 2014-2020, w tym wnioski z przeglądu wyników, a także zatwierdza kryteria wyboru projektów.</w:t>
      </w:r>
    </w:p>
    <w:p w14:paraId="58EE4197" w14:textId="2D45F70A" w:rsidR="00205F7E" w:rsidRPr="00205F7E" w:rsidRDefault="00205F7E" w:rsidP="00205F7E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0089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Legislator 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Edytor aktów prawnych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służący do publikowania dokumentów w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Wojewódzki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Dziennik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Urzędowy</w:t>
      </w:r>
      <w:r w:rsidR="00A00896"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A0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47573644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LSI 2014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– Lokalny System Informatyczny Regionalnego Programu Operacyjnego na lata 2014-2020.</w:t>
      </w:r>
    </w:p>
    <w:p w14:paraId="77C9A491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Monitorowanie postępu rzeczowego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– jest prowadzone równolegle z analizą postępu finansowego, z uwzględnieniem danych zebranych z poziomu projektów, obejmujących wartości osiągnięte sprawozdawane we wnioskach o płatność oraz wymienione w umowach o</w:t>
      </w:r>
      <w:r w:rsidR="003C626B">
        <w:rPr>
          <w:rFonts w:ascii="Times New Roman" w:eastAsia="Calibri" w:hAnsi="Times New Roman" w:cs="Times New Roman"/>
          <w:sz w:val="24"/>
          <w:szCs w:val="24"/>
          <w:lang w:eastAsia="ar-SA"/>
        </w:rPr>
        <w:t> 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dofinansowanie projektu lub w decyzjach o dofinansowanie projektu.</w:t>
      </w:r>
    </w:p>
    <w:p w14:paraId="66B994E1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Nieprawidłowość indywidualna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nieprawidłowość, o której mowa w art. 2 pkt 36 </w:t>
      </w:r>
      <w:r w:rsidRPr="00205F7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78916370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Nieprawidłowość systemowa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nieprawidłowość, o której mowa w art. 2 pkt 38 </w:t>
      </w:r>
      <w:r w:rsidRPr="00205F7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1D6EA58E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Ostateczny odbiorca (beneficjent końcowy)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oznacza osobę prywatną lub fizyczną, która otrzymuje wsparcie finansowe z instrumentu finansowego.</w:t>
      </w:r>
    </w:p>
    <w:p w14:paraId="38D1F2CE" w14:textId="447BD52A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 </w:t>
      </w:r>
      <w:r w:rsidR="00F968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</w:t>
      </w: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riorytetowa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grupa działań, których realizacja służy osiągnięciu celu szczegółowego określonego w RPO WSL 2014-2020. Każda </w:t>
      </w:r>
      <w:r w:rsidR="00F9684E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ś </w:t>
      </w:r>
      <w:r w:rsidR="00F9684E">
        <w:rPr>
          <w:rFonts w:ascii="Times New Roman" w:eastAsia="Times New Roman" w:hAnsi="Times New Roman" w:cs="Times New Roman"/>
          <w:sz w:val="24"/>
          <w:szCs w:val="24"/>
          <w:lang w:eastAsia="ar-SA"/>
        </w:rPr>
        <w:t>P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>riorytetowa określa wskaźniki i</w:t>
      </w:r>
      <w:r w:rsidR="003C626B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odpowiadające im wartości docelowe określone ilościowo lub jakościowo, służące do oceny postępów z wdrażania programu w kierunku osiągania celów jako podstawę monitorowania, ewaluacji i przeglądu wyników. </w:t>
      </w:r>
    </w:p>
    <w:p w14:paraId="695CA7D8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Pakiet aplikacyjny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zestaw dokumentów niezbędnych do ogłoszenia i przeprowadzenia konkursu na dofinasowanie projektów ze środków RPO WSL 2014-2020 (tj. Ogłoszenie o</w:t>
      </w:r>
      <w:r w:rsidR="003C626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konkursie i Regulamin konkursu wraz z załącznikami).</w:t>
      </w:r>
    </w:p>
    <w:p w14:paraId="6CB78A29" w14:textId="77777777" w:rsidR="00205F7E" w:rsidRPr="00205F7E" w:rsidRDefault="00205F7E" w:rsidP="00205F7E">
      <w:pPr>
        <w:spacing w:after="120" w:line="360" w:lineRule="auto"/>
        <w:jc w:val="both"/>
        <w:rPr>
          <w:rFonts w:ascii="Calibri" w:eastAsia="Times New Roman" w:hAnsi="Calibri" w:cs="Times New Roman"/>
          <w:b/>
          <w:bCs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Pomoc Techniczna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205F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działania z zakresu przygotowania, zarządzania, monitorowania, oceny, informacji, promocji i kontroli działalności programów operacyjnych oraz działania mające na celu zwiększenie zdolności administracyjnych do wdrażania funduszy.</w:t>
      </w:r>
    </w:p>
    <w:p w14:paraId="583C2EF8" w14:textId="796AB604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Portal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portal internetowy</w:t>
      </w:r>
      <w:r w:rsidR="00F56C3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(www.funduszeeuropejskie.gov.pl)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, o którym mowa w art. 115 ust.</w:t>
      </w:r>
      <w:r w:rsidR="00B3026E">
        <w:rPr>
          <w:rFonts w:ascii="Times New Roman" w:eastAsia="Calibri" w:hAnsi="Times New Roman" w:cs="Times New Roman"/>
          <w:sz w:val="24"/>
          <w:szCs w:val="24"/>
          <w:lang w:eastAsia="ar-SA"/>
        </w:rPr>
        <w:t> 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 lit. b </w:t>
      </w:r>
      <w:r w:rsidRPr="00B46F12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17E2C579" w14:textId="11699E31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Program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</w:t>
      </w:r>
      <w:r w:rsidR="005B4F31" w:rsidRPr="005B4F31">
        <w:rPr>
          <w:rFonts w:ascii="Times New Roman" w:eastAsia="Calibri" w:hAnsi="Times New Roman" w:cs="Times New Roman"/>
          <w:sz w:val="24"/>
          <w:szCs w:val="24"/>
          <w:lang w:eastAsia="ar-SA"/>
        </w:rPr>
        <w:t>program służący realizacji umowy partnerstwa w zakresie polityki spójności w</w:t>
      </w:r>
      <w:r w:rsidR="003E5F2D">
        <w:rPr>
          <w:rFonts w:ascii="Times New Roman" w:eastAsia="Calibri" w:hAnsi="Times New Roman" w:cs="Times New Roman"/>
          <w:sz w:val="24"/>
          <w:szCs w:val="24"/>
          <w:lang w:eastAsia="ar-SA"/>
        </w:rPr>
        <w:t> </w:t>
      </w:r>
      <w:r w:rsidR="005B4F31" w:rsidRPr="005B4F3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rozumieniu art. 5 pkt 7a lit. a ustawy z dnia 6 grudnia 2006 r. o zasadach prowadzenia polityki rozwoju, uchwalony przez zarząd województwa i przyjęty przez Komisję Europejską, odzwierciedlający cele zawarte we Wspólnych Ramach Strategicznych stanowiących załącznik I do rozporządzenia ogólnego oraz w umowie partnerstwa, które mają być osiągnięte za pomocą funduszy strukturalnych, będący podstawą realizacji działań w nim określonych, stanowiący program, o którym mowa w art. 96 </w:t>
      </w:r>
      <w:r w:rsidR="005B4F31" w:rsidRPr="000401EA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rozporządzenia ogólnego</w:t>
      </w:r>
    </w:p>
    <w:p w14:paraId="71BE8394" w14:textId="5BBE7762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Projekt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przedsięwzięcie zmierzające do osiągnięcia założonego celu określonego wskaźnikami, z określonym początkiem i końcem realizacji, zgłoszone do objęcia lub objęte współfinansowaniem UE (EFS, EFRR) w ramach RPO WSL 2014-2020.</w:t>
      </w:r>
    </w:p>
    <w:p w14:paraId="34CAAFB0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Procedura odwoławcza –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w przypadku negatywnej oceny jego projektu wybieranego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>w trybie konkursowym, wnioskodawcy przysługuje prawo wniesienia protestu w celu ponownego sprawdzenia złożonego wniosku w zakresie spełniania kryteriów wyboru projektów.</w:t>
      </w:r>
    </w:p>
    <w:p w14:paraId="7361B283" w14:textId="39DED33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Regionalne Obserwatorium Terytorialne</w:t>
      </w:r>
      <w:r w:rsidRPr="00205F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jednostka odpowiedzialna za  monitorowanie procesów rozwoju społeczno-gospodarczego na poziomie województwa, tworząca system pozyskiwania i agregowania danych oraz wypracowująca standardy ich wymiany, stanowiąca element krajowego systemu monitoringu, zdefiniowanego w </w:t>
      </w:r>
      <w:r w:rsidRPr="00205F7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Krajowej Strategii Rozwoju Regionalnego 2010-2020.</w:t>
      </w:r>
    </w:p>
    <w:p w14:paraId="060A44C1" w14:textId="727AA3A0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4F5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Rozporządzenie ogólne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rozporządzenie Parlamentu Europejskiego (WE) i Rady (UE) nr</w:t>
      </w:r>
      <w:r w:rsidR="003E5F2D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</w:t>
      </w:r>
    </w:p>
    <w:p w14:paraId="52FC48A6" w14:textId="2525BD91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Sprawozdawczość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obejmuje zbieranie informacji dotyczących realizacji RPO WSL 2014-2020 z uwzględnieniem Priorytetów Inwestycyjnych, </w:t>
      </w:r>
      <w:r w:rsidR="008D716E">
        <w:rPr>
          <w:rFonts w:ascii="Times New Roman" w:eastAsia="Calibri" w:hAnsi="Times New Roman" w:cs="Times New Roman"/>
          <w:sz w:val="24"/>
          <w:szCs w:val="24"/>
          <w:lang w:eastAsia="ar-SA"/>
        </w:rPr>
        <w:t>O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si </w:t>
      </w:r>
      <w:r w:rsidR="008D716E">
        <w:rPr>
          <w:rFonts w:ascii="Times New Roman" w:eastAsia="Calibri" w:hAnsi="Times New Roman" w:cs="Times New Roman"/>
          <w:sz w:val="24"/>
          <w:szCs w:val="24"/>
          <w:lang w:eastAsia="ar-SA"/>
        </w:rPr>
        <w:t>P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riorytetowych i Celów Tematycznych, funduszy oraz kategorii regionów, w postaci danych liczbowych,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>w szczególności wskaźników rzeczowych i finansowych oraz przekazywanie ich</w:t>
      </w:r>
      <w:r w:rsidR="00DA06B4">
        <w:rPr>
          <w:rFonts w:ascii="Times New Roman" w:eastAsia="Calibri" w:hAnsi="Times New Roman" w:cs="Times New Roman"/>
          <w:sz w:val="24"/>
          <w:szCs w:val="24"/>
          <w:lang w:eastAsia="ar-SA"/>
        </w:rPr>
        <w:t> 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odpowiednim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instytucjom, w określonym zakresie i trybie dla potrzeb monitorowania realizacji RPO WSL 2014-2020 na każdym etapie jego wdrażania.</w:t>
      </w:r>
    </w:p>
    <w:p w14:paraId="337BEC69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Sprawozdanie roczne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sprawozdanie sporządzane za rok budżetowy w latach 2016-2023.</w:t>
      </w:r>
    </w:p>
    <w:p w14:paraId="34294566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Sprawozdanie końcowe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sprawozdanie sporządzane w roku, który zostanie określony przez KE.</w:t>
      </w:r>
    </w:p>
    <w:p w14:paraId="2E5817F2" w14:textId="3202EF97" w:rsidR="00F56C38" w:rsidRPr="00F56C38" w:rsidRDefault="00205F7E" w:rsidP="00DA06B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F56C38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Umowa o dofinansowanie -</w:t>
      </w:r>
      <w:r w:rsidRPr="00F56C3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umowa zawarta między </w:t>
      </w:r>
      <w:r w:rsidR="00F56C38" w:rsidRPr="00F56C38">
        <w:rPr>
          <w:rFonts w:ascii="Times New Roman" w:eastAsia="Calibri" w:hAnsi="Times New Roman"/>
          <w:sz w:val="24"/>
          <w:szCs w:val="24"/>
        </w:rPr>
        <w:t>właściwą instytucją a </w:t>
      </w:r>
      <w:r w:rsidR="000E4AE2">
        <w:rPr>
          <w:rFonts w:ascii="Times New Roman" w:eastAsia="Calibri" w:hAnsi="Times New Roman"/>
          <w:sz w:val="24"/>
          <w:szCs w:val="24"/>
        </w:rPr>
        <w:t>w</w:t>
      </w:r>
      <w:r w:rsidR="00F56C38" w:rsidRPr="00F56C38">
        <w:rPr>
          <w:rFonts w:ascii="Times New Roman" w:eastAsia="Calibri" w:hAnsi="Times New Roman"/>
          <w:sz w:val="24"/>
          <w:szCs w:val="24"/>
        </w:rPr>
        <w:t>nioskodawcą, którego projekt został wybrany do dofinansowania, zawierająca co najmniej elementy, o</w:t>
      </w:r>
      <w:r w:rsidR="00DA06B4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>których mowa w art. 206 ust. 2 ustawy z dnia 27 sierpnia 2009 r. o finansach publicznych (t.</w:t>
      </w:r>
      <w:r w:rsidR="003E5F2D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 xml:space="preserve">j. Dz. U. z </w:t>
      </w:r>
      <w:r w:rsidR="00357C02">
        <w:rPr>
          <w:rFonts w:ascii="Times New Roman" w:eastAsia="Calibri" w:hAnsi="Times New Roman"/>
          <w:sz w:val="24"/>
          <w:szCs w:val="24"/>
        </w:rPr>
        <w:t>2017</w:t>
      </w:r>
      <w:r w:rsidR="00357C02" w:rsidRPr="00F56C38">
        <w:rPr>
          <w:rFonts w:ascii="Times New Roman" w:eastAsia="Calibri" w:hAnsi="Times New Roman"/>
          <w:sz w:val="24"/>
          <w:szCs w:val="24"/>
        </w:rPr>
        <w:t xml:space="preserve"> </w:t>
      </w:r>
      <w:r w:rsidR="00F56C38" w:rsidRPr="00F56C38">
        <w:rPr>
          <w:rFonts w:ascii="Times New Roman" w:eastAsia="Calibri" w:hAnsi="Times New Roman"/>
          <w:sz w:val="24"/>
          <w:szCs w:val="24"/>
        </w:rPr>
        <w:t xml:space="preserve">r. poz. </w:t>
      </w:r>
      <w:r w:rsidR="00357C02">
        <w:rPr>
          <w:rFonts w:ascii="Times New Roman" w:eastAsia="Calibri" w:hAnsi="Times New Roman"/>
          <w:sz w:val="24"/>
          <w:szCs w:val="24"/>
        </w:rPr>
        <w:t>2077</w:t>
      </w:r>
      <w:r w:rsidR="00F56C38" w:rsidRPr="00F56C38">
        <w:rPr>
          <w:rFonts w:ascii="Times New Roman" w:eastAsia="Calibri" w:hAnsi="Times New Roman"/>
          <w:sz w:val="24"/>
          <w:szCs w:val="24"/>
        </w:rPr>
        <w:t>) albo porozumienie, o którym mowa w</w:t>
      </w:r>
      <w:r w:rsidR="00DA06B4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>art. 206 ust.</w:t>
      </w:r>
      <w:r w:rsidR="003E5F2D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>5 ustawy z</w:t>
      </w:r>
      <w:r w:rsidR="00F80738">
        <w:rPr>
          <w:rFonts w:ascii="Times New Roman" w:eastAsia="Calibri" w:hAnsi="Times New Roman"/>
          <w:sz w:val="24"/>
          <w:szCs w:val="24"/>
        </w:rPr>
        <w:t> </w:t>
      </w:r>
      <w:r w:rsidR="00F56C38" w:rsidRPr="00F56C38">
        <w:rPr>
          <w:rFonts w:ascii="Times New Roman" w:eastAsia="Calibri" w:hAnsi="Times New Roman"/>
          <w:sz w:val="24"/>
          <w:szCs w:val="24"/>
        </w:rPr>
        <w:t>dnia 27 sierpnia 2009 r. o finansach publicznych, zawarte między właściwą instytucją a </w:t>
      </w:r>
      <w:r w:rsidR="008B0C69">
        <w:rPr>
          <w:rFonts w:ascii="Times New Roman" w:eastAsia="Calibri" w:hAnsi="Times New Roman"/>
          <w:sz w:val="24"/>
          <w:szCs w:val="24"/>
        </w:rPr>
        <w:t>w</w:t>
      </w:r>
      <w:r w:rsidR="00F56C38" w:rsidRPr="00F56C38">
        <w:rPr>
          <w:rFonts w:ascii="Times New Roman" w:eastAsia="Calibri" w:hAnsi="Times New Roman"/>
          <w:sz w:val="24"/>
          <w:szCs w:val="24"/>
        </w:rPr>
        <w:t>nioskodawcą, którego projekt został wybrany do dofinansowania;</w:t>
      </w:r>
    </w:p>
    <w:p w14:paraId="049B7A1B" w14:textId="3757309A" w:rsidR="00205F7E" w:rsidRDefault="00205F7E" w:rsidP="00205F7E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Ustawa wdrożeniowa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ustawa z dnia 11 lipca 2014 r. o zasadach realizacji programów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zakresie polityki spójności finansowanych w perspektywie finansowej 2014-2020 (</w:t>
      </w:r>
      <w:r w:rsidR="00195C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t.j.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 U. z </w:t>
      </w:r>
      <w:r w:rsidR="008D716E" w:rsidRPr="008D716E">
        <w:rPr>
          <w:rFonts w:ascii="Times New Roman" w:hAnsi="Times New Roman" w:cs="Times New Roman"/>
          <w:sz w:val="24"/>
          <w:szCs w:val="24"/>
        </w:rPr>
        <w:t>Dz. U. z 2017 r. poz. 1460</w:t>
      </w:r>
      <w:r w:rsidR="00357C02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911B3B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BA81375" w14:textId="1D748460" w:rsidR="00781E18" w:rsidRDefault="00781E18" w:rsidP="00781E18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E1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Użytkownik LSI 2014 - </w:t>
      </w:r>
      <w:r w:rsidRPr="00B20245">
        <w:rPr>
          <w:rFonts w:ascii="Times New Roman" w:hAnsi="Times New Roman" w:cs="Times New Roman"/>
          <w:sz w:val="24"/>
          <w:szCs w:val="24"/>
        </w:rPr>
        <w:t>użytkownik systemu  rozumiany jako użytkownik reprezentujący podmiot ubiegający się o dofinansowanie.</w:t>
      </w:r>
    </w:p>
    <w:p w14:paraId="1A070BC7" w14:textId="31F63D99" w:rsidR="00DA06B4" w:rsidRPr="00781E18" w:rsidRDefault="00DA06B4" w:rsidP="00781E18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A06B4">
        <w:rPr>
          <w:rFonts w:ascii="Times New Roman" w:hAnsi="Times New Roman" w:cs="Times New Roman"/>
          <w:b/>
          <w:sz w:val="24"/>
          <w:szCs w:val="24"/>
        </w:rPr>
        <w:t>Warunki formalne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A06B4">
        <w:rPr>
          <w:rFonts w:ascii="Times New Roman" w:hAnsi="Times New Roman" w:cs="Times New Roman"/>
          <w:sz w:val="24"/>
          <w:szCs w:val="24"/>
        </w:rPr>
        <w:t>warunki odnoszące się do kompletności, formy oraz terminu złożenia wniosku o dofinansowanie projektu, których weryfikacja odbywa się przez stwierdzenie spełniania albo niespełniania danego warunku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FF4B71" w14:textId="77777777" w:rsidR="00205F7E" w:rsidRPr="00205F7E" w:rsidRDefault="00205F7E" w:rsidP="00205F7E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Wniosek o dofinansowanie projektu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dokument, w którym zawarty jest opis projektu i na podstawie którego dokonuje się oceny spełniania kryteriów wyboru projektów przez ten projekt.</w:t>
      </w:r>
    </w:p>
    <w:p w14:paraId="31FE0305" w14:textId="12E25EA5" w:rsidR="00205F7E" w:rsidRDefault="00205F7E" w:rsidP="00781E18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Wniosek o płatność 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przez to rozumieć, określony przez IZ RPO WSL, standardowy formularz wniosku </w:t>
      </w:r>
      <w:r w:rsidR="008D716E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eneficjenta o płatność wraz z załącznikami, który służy rozliczeniu Planu Działań Pomocy Technicznej/</w:t>
      </w:r>
      <w:r w:rsidR="008D71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Projektu, a w przypadku IP/IP RIT RPO WSL również wnioskowaniu o zaliczkę.</w:t>
      </w:r>
    </w:p>
    <w:p w14:paraId="78C6AFE7" w14:textId="77777777" w:rsidR="00781E18" w:rsidRPr="00781E18" w:rsidRDefault="00781E18" w:rsidP="00781E18">
      <w:pPr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E18">
        <w:rPr>
          <w:rFonts w:ascii="Times New Roman" w:eastAsia="Calibri" w:hAnsi="Times New Roman" w:cs="Times New Roman"/>
          <w:b/>
          <w:sz w:val="24"/>
          <w:szCs w:val="24"/>
        </w:rPr>
        <w:t>Wnioskodawca</w:t>
      </w:r>
      <w:r w:rsidRPr="00781E18">
        <w:rPr>
          <w:rFonts w:ascii="Times New Roman" w:eastAsia="Calibri" w:hAnsi="Times New Roman" w:cs="Times New Roman"/>
          <w:sz w:val="24"/>
          <w:szCs w:val="24"/>
        </w:rPr>
        <w:t xml:space="preserve"> – podmiot, który złożył wniosek o dofinansowanie projektu.</w:t>
      </w:r>
    </w:p>
    <w:p w14:paraId="79572FFE" w14:textId="35AE49CD" w:rsidR="00205F7E" w:rsidRPr="00205F7E" w:rsidRDefault="00205F7E" w:rsidP="00781E18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Współfinansowanie krajowe z budżetu państwa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="00AA3CDE"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środki z budżetu państwa niepochodzące z budżetu środków europejskich, o którym mowa w art. 117 ustawy z dnia 27 sierpnia 2009 r. o finansach publicznych, wypłacane na rzecz beneficjenta albo wydatkowane przez państwową jednostkę budżetową w ramach projektu, z wyłączeniem podlegających refundacji przez </w:t>
      </w:r>
      <w:r w:rsidR="00AA3CDE"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Komisję Europejską środków budżetu państwa przeznaczonych na realizację projektów pomocy technicznej i projektów EWT</w:t>
      </w:r>
      <w:r w:rsidR="00AA3CD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</w:p>
    <w:p w14:paraId="1330499E" w14:textId="77777777" w:rsidR="00AA3CDE" w:rsidRPr="00AA3CDE" w:rsidRDefault="00205F7E" w:rsidP="00AA3CD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Współfinansowanie UE</w:t>
      </w:r>
      <w:r w:rsidRPr="00205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</w:p>
    <w:p w14:paraId="12282443" w14:textId="77777777" w:rsidR="00AA3CDE" w:rsidRPr="00AA3CDE" w:rsidRDefault="00AA3CDE" w:rsidP="00AA3CD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>a)</w:t>
      </w: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>środki pochodzące z budżetu środków europejskich, o którym mowa w art. 117 ust. 1 ustawy z dnia 27 sierpnia 2009 r. o finansach publicznych, oraz podlegające refundacji przez Komisję Europejską środki budżetu państwa przeznaczone na realizację projektów pomocy technicznej, wypłacane na rzecz beneficjenta albo wydatkowane przez państwową jednostkę budżetową w ramach projektu - w przypadku krajowego lub regionalnego programu operacyjnego,</w:t>
      </w:r>
    </w:p>
    <w:p w14:paraId="2903D5DD" w14:textId="35A5D43E" w:rsidR="00AA3CDE" w:rsidRPr="00AA3CDE" w:rsidRDefault="00AA3CDE" w:rsidP="00AA3CD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>b)</w:t>
      </w:r>
      <w:r w:rsidRPr="00AA3CDE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>środki Europejskiego Funduszu Rozwoju Regionalnego pochodzące z budżetu programu EWT, wypłacane na rzecz beneficjenta w ramach projektu - w przypadku programu EWT.</w:t>
      </w:r>
    </w:p>
    <w:p w14:paraId="458ECCEE" w14:textId="3DA4DF48" w:rsidR="00205F7E" w:rsidRPr="00205F7E" w:rsidRDefault="00205F7E" w:rsidP="00204F84">
      <w:pPr>
        <w:keepNext/>
        <w:keepLines/>
        <w:numPr>
          <w:ilvl w:val="0"/>
          <w:numId w:val="11"/>
        </w:numPr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/>
        </w:rPr>
      </w:pP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 </w:t>
      </w:r>
      <w:bookmarkStart w:id="31" w:name="_Toc441579605"/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>Krótki opis RPO WSL 2014-2020</w:t>
      </w:r>
      <w:bookmarkEnd w:id="31"/>
    </w:p>
    <w:p w14:paraId="1258960A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6B80AD5C" w14:textId="172D1A9B" w:rsidR="00205F7E" w:rsidRPr="00205F7E" w:rsidRDefault="00205F7E" w:rsidP="00205F7E">
      <w:pPr>
        <w:spacing w:after="160" w:line="36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205F7E">
        <w:rPr>
          <w:rFonts w:ascii="Times New Roman" w:eastAsia="Calibri" w:hAnsi="Times New Roman" w:cs="Times New Roman"/>
          <w:i/>
          <w:spacing w:val="4"/>
          <w:sz w:val="24"/>
          <w:szCs w:val="24"/>
        </w:rPr>
        <w:t>Regionalny Program Operacyjny Województwa Śląskiego na lata 2014-2020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(RPO WSL 2014-2020) został przygotowany na podstawie </w:t>
      </w:r>
      <w:r w:rsidRPr="00205F7E">
        <w:rPr>
          <w:rFonts w:ascii="Times New Roman" w:eastAsia="Calibri" w:hAnsi="Times New Roman" w:cs="Times New Roman"/>
          <w:i/>
          <w:spacing w:val="4"/>
          <w:sz w:val="24"/>
          <w:szCs w:val="24"/>
        </w:rPr>
        <w:t>rozporządzenia ogólnego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, rozporządzenia Parlamentu Europejskiego i Rady (UE) nr 1301/2013 z dnia 17 grudnia 2013 r. </w:t>
      </w: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w sprawie Europejskiego Funduszu Rozwoju Regionalnego i przepisów szczególnych dotyczących celu "Inwestycje na rzecz wzrostu i zatrudnienia" oraz w sprawie uchylenia rozporządzenia (WE) </w:t>
      </w:r>
      <w:r w:rsidRPr="00205F7E">
        <w:rPr>
          <w:rFonts w:ascii="Times New Roman" w:eastAsia="Calibri" w:hAnsi="Times New Roman" w:cs="Times New Roman"/>
          <w:sz w:val="24"/>
          <w:szCs w:val="24"/>
        </w:rPr>
        <w:br/>
        <w:t xml:space="preserve">nr 1080/2006 oraz 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rozporządzenia Parlamentu Europejskiego i Rady (UE) nr </w:t>
      </w: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1304/2013 </w:t>
      </w:r>
      <w:r w:rsidRPr="00205F7E">
        <w:rPr>
          <w:rFonts w:ascii="Times New Roman" w:eastAsia="Calibri" w:hAnsi="Times New Roman" w:cs="Times New Roman"/>
          <w:sz w:val="24"/>
          <w:szCs w:val="24"/>
        </w:rPr>
        <w:br/>
        <w:t xml:space="preserve">z dnia 17 grudnia 2013 r. w sprawie Europejskiego Funduszu Społecznego i uchylające rozporządzenie Rady (WE) nr 1081/2006, a także na podstawie </w:t>
      </w:r>
      <w:r w:rsidRPr="00205F7E">
        <w:rPr>
          <w:rFonts w:ascii="Times New Roman" w:eastAsia="Calibri" w:hAnsi="Times New Roman" w:cs="Times New Roman"/>
          <w:i/>
          <w:sz w:val="24"/>
          <w:szCs w:val="24"/>
        </w:rPr>
        <w:t xml:space="preserve">ustawy </w:t>
      </w:r>
      <w:r w:rsidRPr="00205F7E">
        <w:rPr>
          <w:rFonts w:ascii="Times New Roman" w:eastAsia="Calibri" w:hAnsi="Times New Roman" w:cs="Times New Roman"/>
          <w:i/>
          <w:spacing w:val="4"/>
          <w:sz w:val="24"/>
          <w:szCs w:val="24"/>
        </w:rPr>
        <w:t>wdrożeniowej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>.</w:t>
      </w:r>
    </w:p>
    <w:p w14:paraId="4287974F" w14:textId="77777777" w:rsidR="00205F7E" w:rsidRPr="00205F7E" w:rsidRDefault="00205F7E" w:rsidP="00205F7E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>RPO WSL 2014-2020 jest jednym z 16 programów operacyjnych zarządzanych i wdrażanych na poziomie regionalnym i jest jednym z instrumentów realizacji Umowy Partnerstwa, która jest dokumentem określającym strategię interwencji funduszy europejskich w ramach trzech polityk unijnych w Polsce w latach 2014-2020. RPO WSL 2014-2020 został zaakceptowany przez Komisję Europejską w dniu 18 grudnia 2014 roku.</w:t>
      </w:r>
      <w:r w:rsidRPr="00205F7E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</w:p>
    <w:p w14:paraId="66C49953" w14:textId="77777777" w:rsidR="00205F7E" w:rsidRPr="00205F7E" w:rsidRDefault="00205F7E" w:rsidP="00205F7E">
      <w:pPr>
        <w:spacing w:after="120" w:line="36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W ramach RPO WSL 2014-2020 funkcjonuje dwanaście merytorycznych Osi Priorytetowych (finansowanych z EFRR i EFS) oraz jedna Oś Priorytetowa dedykowana </w:t>
      </w:r>
      <w:r w:rsidRPr="00205F7E">
        <w:rPr>
          <w:rFonts w:ascii="Times New Roman" w:eastAsia="Calibri" w:hAnsi="Times New Roman" w:cs="Times New Roman"/>
          <w:spacing w:val="4"/>
          <w:sz w:val="24"/>
          <w:szCs w:val="24"/>
        </w:rPr>
        <w:lastRenderedPageBreak/>
        <w:t>Działaniom w zakresie Pomocy Technicznej (finansowana w całości z EFS) na rzecz całego RPO WSL 2014-2020.</w:t>
      </w:r>
    </w:p>
    <w:p w14:paraId="1F3AE703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Nowoczesna gospodarka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14:paraId="31BD1A1C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1.1 Kluczowa dla regionu infrastruktura badawcza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E9F6A9B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1.2 Badania, rozwój i innowacje w przedsiębiorstwach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4C98C43" w14:textId="77777777" w:rsid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1.3 Profesjonalizacja IOB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7209DF5" w14:textId="14DE0D9D" w:rsidR="002811A5" w:rsidRPr="00205F7E" w:rsidRDefault="002811A5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1.4 </w:t>
      </w:r>
      <w:r w:rsidR="00B94F85">
        <w:rPr>
          <w:rFonts w:ascii="Times New Roman" w:eastAsia="Times New Roman" w:hAnsi="Times New Roman" w:cs="Times New Roman"/>
          <w:sz w:val="24"/>
          <w:szCs w:val="24"/>
          <w:lang w:eastAsia="pl-PL"/>
        </w:rPr>
        <w:t>Wsparcie</w:t>
      </w:r>
      <w:r w:rsidRPr="002811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ekosystemu innowacji </w:t>
      </w:r>
    </w:p>
    <w:p w14:paraId="4316928C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Cyfrowe śląskie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14:paraId="5400E524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2.1 Wsparcie rozwoju cyfrowych usług publicznych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1637F94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Konkurencyjność MŚP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14:paraId="21222104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3.1 Poprawa warunków do rozwoju MŚP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5595E89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3.2 Innowacje w MŚP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08C7D92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3.3 Technologie informacyjno-komunikacyjne w działalności gospodarczej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BA0EAC" w14:textId="77777777" w:rsid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3.4 Dokapitalizowanie zewnętrznych źródeł dofinansowania przedsiębiorczości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01BCAD1" w14:textId="556F3F91" w:rsidR="002811A5" w:rsidRPr="00205F7E" w:rsidRDefault="002811A5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3.5 </w:t>
      </w:r>
      <w:r w:rsidR="00B94F85" w:rsidRPr="00B94F85">
        <w:rPr>
          <w:rFonts w:ascii="Times New Roman" w:eastAsia="Times New Roman" w:hAnsi="Times New Roman"/>
          <w:sz w:val="24"/>
          <w:szCs w:val="24"/>
          <w:lang w:eastAsia="pl-PL"/>
        </w:rPr>
        <w:t>Umiędzynarodowienie gospodarki regionu</w:t>
      </w:r>
    </w:p>
    <w:p w14:paraId="44D1C502" w14:textId="77777777" w:rsidR="00205F7E" w:rsidRPr="000E4AE2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IV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Efektywność energetyczna, odnawialne źródła energii i gospodarka niskoemisyjna</w:t>
      </w:r>
    </w:p>
    <w:p w14:paraId="3E7FC67A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4.1 Odnawialne źródła energii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6EE0D9D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4.2 Efektywność energetyczna i odnawialne źródła energii w mikro, małych i średnich przedsiębiorstwach</w:t>
      </w:r>
    </w:p>
    <w:p w14:paraId="358D0AF7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4.3 Efektywność energetyczna i odnawialne źródła energii w infrastrukturze publicznej i</w:t>
      </w:r>
      <w:r w:rsidR="00A0677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mieszkaniowej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EEA71C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4.4 Wysokosprawna kogeneracja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31BED83" w14:textId="77777777" w:rsid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4.5 Niskoemisyjny transport miejski oraz efektywne oświetlenie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FD9070E" w14:textId="32022EFA" w:rsidR="002811A5" w:rsidRPr="00205F7E" w:rsidRDefault="002811A5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4.6 </w:t>
      </w:r>
      <w:r w:rsidR="00B94F85" w:rsidRPr="00B94F85">
        <w:rPr>
          <w:rFonts w:ascii="Times New Roman" w:eastAsia="Times New Roman" w:hAnsi="Times New Roman"/>
          <w:sz w:val="24"/>
          <w:szCs w:val="24"/>
          <w:lang w:eastAsia="pl-PL"/>
        </w:rPr>
        <w:t>Czyste powietrze</w:t>
      </w:r>
    </w:p>
    <w:p w14:paraId="617364C6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Ochrona środowiska i efektywne wykorzystanie zasobów</w:t>
      </w:r>
    </w:p>
    <w:p w14:paraId="22EDE3E3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5.1 Gospodarka wodno-ściekowa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1B4C51C9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5.2 Gospodarka odpadami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9EA4916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5.3 Dziedzictwo kulturowe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C02AC42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5.4 Ochrona różnorodności biologicznej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D971C98" w14:textId="77777777" w:rsid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5.5 Wzmocnienie potencjału służb ratowniczych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5E93E92" w14:textId="77777777" w:rsidR="002811A5" w:rsidRPr="00205F7E" w:rsidRDefault="002811A5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30CB0A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Transport</w:t>
      </w:r>
    </w:p>
    <w:p w14:paraId="2FE9ED9D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6.1 Drogi wojewódzkie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C4D759B" w14:textId="77777777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6.2 Transport kolejowy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2A57F6C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Regionalny rynek pracy</w:t>
      </w:r>
    </w:p>
    <w:p w14:paraId="221609FC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7.1 Aktywne formy przeciwdziałania bezrobociu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289C16C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7.2 Poprawa zdolności do zatrudnienia osób poszukujących pracy i pozostających bez zatrudnienia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9CE118B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7.3 Wsparcie dla osób zamierzających rozpocząć prowadzenie działalności gospodarczej</w:t>
      </w:r>
    </w:p>
    <w:p w14:paraId="3183DC03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7.4 Wspomaganie procesów adaptacji do zmian na regionalnym rynku pracy (działania z</w:t>
      </w:r>
      <w:r w:rsidR="00A0677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zakresu outplacementu)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A9C22C0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7.5 Wsparcie osób zamierzających rozpocząć prowadzenie działalności gospodarczej poprzez instrumenty finansowe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2EDFA6A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VIII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Regionalne kadry gospodarki opartej na wiedzy</w:t>
      </w:r>
    </w:p>
    <w:p w14:paraId="3EAC861B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8.1 Wspieranie rozwoju warunków do godzenia życia zawodowego i prywatnego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BA18C3A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8.2 Wzmacnianie potencjału adaptacyjnego przedsiębiorstw, przedsiębiorców i ich pracowników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F8D85C7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8.3 Poprawa dostępu do profilaktyki, diagnostyki i rehabilitacji leczniczej ułatwiającej pozostanie w zatrudnieniu i powrót do pracy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352151B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IX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Włączenie społeczne</w:t>
      </w:r>
    </w:p>
    <w:p w14:paraId="2F00A9B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9.1 Aktywna integracja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77BA38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9.2 Dostępne i efektywne usługi społeczne i zdrowotne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D3D47E9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9.3 Rozwój ekonomii społecznej w regionie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2FC95A0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Rewitalizacja oraz infrastruktura społeczna i zdrowotna</w:t>
      </w:r>
    </w:p>
    <w:p w14:paraId="0F050F31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10.1 Infrastruktura ochrony zdrowia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0248C23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10.2 Rozwój mieszkalnictwa socjalnego, wspomaganego i chronionego oraz infrastruktury usług społecznych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521038B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10.3 Rewitalizacja obszarów zdegradowanych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E91A364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10.4 Poprawa stanu środowiska miejskiego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4362080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Wzmocnienie potencjału edukacyjnego</w:t>
      </w:r>
    </w:p>
    <w:p w14:paraId="1B899B01" w14:textId="77777777" w:rsidR="00205F7E" w:rsidRPr="00205F7E" w:rsidRDefault="00205F7E" w:rsidP="00A0677B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11.1 Ograniczenie przedwczesnego kończenia nauki szkolnej oraz zapewnienie równego dostępu do dobrej jakości edukacji elementarnej, kształcenia podstawowego i średniego</w:t>
      </w:r>
    </w:p>
    <w:p w14:paraId="090C3A4D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11.2 Dostosowanie oferty kształcenia zawodowego do potrzeb lokalnego rynku pracy – kształcenie zawodowe uczniów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52553A5" w14:textId="77777777" w:rsidR="00205F7E" w:rsidRPr="00205F7E" w:rsidRDefault="00205F7E" w:rsidP="00C9500D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11.3 Dostosowanie oferty kształcenia zawodowego do potrzeb lokalnego rynku pracy – kształcenie zawodowe osób dorosłych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406B934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11.4 Podnoszenie kwalifikacji zawodowych osób dorosłych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0FBFF0B" w14:textId="77777777" w:rsidR="00205F7E" w:rsidRPr="000E4AE2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Infrastruktura edukacyjna</w:t>
      </w:r>
    </w:p>
    <w:p w14:paraId="1E742C47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12.1 Infrastruktura wychowania przedszkolnego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9D36D1E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12.2 Infrastruktura kształcenia zawodowego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F0E031E" w14:textId="77777777" w:rsidR="00205F7E" w:rsidRP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12.3 Instytucje popularyzujące naukę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79A9355" w14:textId="77777777" w:rsidR="00205F7E" w:rsidRPr="000E4AE2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 Priorytetowa XIII</w:t>
      </w:r>
      <w:r w:rsidR="00A0677B"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0E4A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Pomoc Techniczna</w:t>
      </w:r>
    </w:p>
    <w:p w14:paraId="5012DA0D" w14:textId="5F5DCBC9" w:rsidR="00205F7E" w:rsidRPr="00205F7E" w:rsidRDefault="00205F7E" w:rsidP="00205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13.1 Pomoc Techniczna</w:t>
      </w:r>
    </w:p>
    <w:p w14:paraId="7E440B12" w14:textId="328681B5" w:rsidR="00205F7E" w:rsidRPr="00205F7E" w:rsidRDefault="00205F7E" w:rsidP="00204F84">
      <w:pPr>
        <w:keepNext/>
        <w:keepLines/>
        <w:numPr>
          <w:ilvl w:val="0"/>
          <w:numId w:val="11"/>
        </w:numPr>
        <w:spacing w:before="480" w:after="0" w:line="240" w:lineRule="auto"/>
        <w:outlineLvl w:val="0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</w:pP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 </w:t>
      </w:r>
      <w:bookmarkStart w:id="32" w:name="_Toc441579606"/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Organizacja i rola </w:t>
      </w:r>
      <w:r w:rsidR="00DA317B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ar-SA"/>
        </w:rPr>
        <w:t>IZ</w:t>
      </w:r>
      <w:r w:rsidRPr="00205F7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ar-SA"/>
        </w:rPr>
        <w:t xml:space="preserve"> RPO WSL </w:t>
      </w:r>
      <w:bookmarkEnd w:id="32"/>
    </w:p>
    <w:p w14:paraId="1369B664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86CFC0" w14:textId="2A805E7E" w:rsidR="00205F7E" w:rsidRPr="00205F7E" w:rsidRDefault="00205F7E" w:rsidP="00205F7E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9 ust. 1 pkt 2 </w:t>
      </w:r>
      <w:r w:rsidRPr="00205F7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ustawy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05F7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wdrożeniowej</w:t>
      </w: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funkcję IZ RPO WSL pełni Zarząd Województwa Śląskiego, będący organem wykonawczym samorządu województwa</w:t>
      </w:r>
      <w:r w:rsidR="0092090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3DCE626" w14:textId="19B5D6E6" w:rsidR="00205F7E" w:rsidRPr="00205F7E" w:rsidRDefault="00205F7E" w:rsidP="00205F7E">
      <w:pPr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Zadania związane z wdrażaniem RPO WSL 2014-2020 realizują następujące wydziały UM WSL: </w:t>
      </w:r>
    </w:p>
    <w:p w14:paraId="6C75FAC5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Rozwoju Regionalnego,</w:t>
      </w:r>
    </w:p>
    <w:p w14:paraId="052255E6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Europejskiego Funduszu Rozwoju Regionalnego,</w:t>
      </w:r>
    </w:p>
    <w:p w14:paraId="114615A0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Europejskiego Funduszu Społecznego,</w:t>
      </w:r>
    </w:p>
    <w:p w14:paraId="48B85006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Finansowy,</w:t>
      </w:r>
    </w:p>
    <w:p w14:paraId="61E2D929" w14:textId="77777777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Księgowości,</w:t>
      </w:r>
    </w:p>
    <w:p w14:paraId="56B1D1B6" w14:textId="70020833" w:rsidR="00205F7E" w:rsidRPr="00205F7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Calibri"/>
          <w:sz w:val="24"/>
          <w:szCs w:val="24"/>
          <w:lang w:eastAsia="pl-PL"/>
        </w:rPr>
        <w:t>Wydział Organizacyjny,</w:t>
      </w:r>
    </w:p>
    <w:p w14:paraId="0107252B" w14:textId="190173C8" w:rsidR="00173A1E" w:rsidRPr="00173A1E" w:rsidRDefault="00205F7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 Pomocy Prawnej</w:t>
      </w:r>
      <w:r w:rsidR="00173A1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EC70875" w14:textId="67C37ED2" w:rsidR="00DA06B4" w:rsidRDefault="00173A1E" w:rsidP="00204F84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 Kadr i Płac.</w:t>
      </w:r>
    </w:p>
    <w:p w14:paraId="0E5269E7" w14:textId="7A51FE0F" w:rsidR="00592EC6" w:rsidRPr="00592EC6" w:rsidRDefault="00592EC6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  <w:r w:rsidRPr="00592EC6">
        <w:rPr>
          <w:rFonts w:ascii="Times New Roman" w:hAnsi="Times New Roman" w:cs="Calibri"/>
          <w:sz w:val="24"/>
        </w:rPr>
        <w:t>Rolę IZ RPO WSL realizują Wydział Rozwoju Regionalnego</w:t>
      </w:r>
      <w:r>
        <w:rPr>
          <w:rFonts w:ascii="Times New Roman" w:hAnsi="Times New Roman" w:cs="Calibri"/>
          <w:sz w:val="24"/>
        </w:rPr>
        <w:t xml:space="preserve"> (RR)</w:t>
      </w:r>
      <w:r w:rsidRPr="00592EC6">
        <w:rPr>
          <w:rFonts w:ascii="Times New Roman" w:hAnsi="Times New Roman" w:cs="Calibri"/>
          <w:sz w:val="24"/>
        </w:rPr>
        <w:t xml:space="preserve">, Wydział Europejskiego Funduszu Rozwoju Regionalnego </w:t>
      </w:r>
      <w:r>
        <w:rPr>
          <w:rFonts w:ascii="Times New Roman" w:hAnsi="Times New Roman" w:cs="Calibri"/>
          <w:sz w:val="24"/>
        </w:rPr>
        <w:t xml:space="preserve">(FR) </w:t>
      </w:r>
      <w:r w:rsidRPr="00592EC6">
        <w:rPr>
          <w:rFonts w:ascii="Times New Roman" w:hAnsi="Times New Roman" w:cs="Calibri"/>
          <w:sz w:val="24"/>
        </w:rPr>
        <w:t>oraz Wydział Europejskiego Funduszu Społecznego</w:t>
      </w:r>
      <w:r>
        <w:rPr>
          <w:rFonts w:ascii="Times New Roman" w:hAnsi="Times New Roman" w:cs="Calibri"/>
          <w:sz w:val="24"/>
        </w:rPr>
        <w:t xml:space="preserve"> (FS)</w:t>
      </w:r>
      <w:r w:rsidRPr="00592EC6">
        <w:rPr>
          <w:rFonts w:ascii="Times New Roman" w:hAnsi="Times New Roman" w:cs="Calibri"/>
          <w:sz w:val="24"/>
        </w:rPr>
        <w:t>.</w:t>
      </w:r>
    </w:p>
    <w:p w14:paraId="76D48288" w14:textId="327B31BE" w:rsidR="00592EC6" w:rsidRDefault="00592EC6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  <w:r w:rsidRPr="00592EC6">
        <w:rPr>
          <w:rFonts w:ascii="Times New Roman" w:hAnsi="Times New Roman" w:cs="Calibri"/>
          <w:sz w:val="24"/>
        </w:rPr>
        <w:t>RR realizuje zadania związane z zarządzaniem i koordynacją RPO WSL 2014-2020, jak również zadania Instytucji Certyfikującej dla RPO WSL 2014-2020 oraz zajmuje się zagadnieniami związanymi z szeroko rozumianym rozwojem regionalnym. Wśród wiodących zadań RR w zakresie RPO WSL 2014-2020 wymienić można: programowanie, monitoring i</w:t>
      </w:r>
      <w:r w:rsidR="003E5F2D">
        <w:rPr>
          <w:rFonts w:ascii="Times New Roman" w:hAnsi="Times New Roman" w:cs="Calibri"/>
          <w:sz w:val="24"/>
        </w:rPr>
        <w:t> </w:t>
      </w:r>
      <w:r w:rsidRPr="00592EC6">
        <w:rPr>
          <w:rFonts w:ascii="Times New Roman" w:hAnsi="Times New Roman" w:cs="Calibri"/>
          <w:sz w:val="24"/>
        </w:rPr>
        <w:t xml:space="preserve">kontrolę, zarządzanie finansowe, ewaluację, promocję i nadzór nad IP/ IP ZIT/RIT RPO WSL. Natomiast FR, w części dotyczącej EFRR, oraz FS, w części dotyczącej EFS, wykonują zadania związane z wdrażaniem RPO WSL 2014-2020, takie jak: nabór, ocena i wybór projektów do dofinansowania, podpisywanie umów o dofinansowanie projektów, weryfikacja wniosków </w:t>
      </w:r>
      <w:r w:rsidRPr="00592EC6">
        <w:rPr>
          <w:rFonts w:ascii="Times New Roman" w:hAnsi="Times New Roman" w:cs="Calibri"/>
          <w:sz w:val="24"/>
        </w:rPr>
        <w:lastRenderedPageBreak/>
        <w:t>o</w:t>
      </w:r>
      <w:r w:rsidR="0021698C">
        <w:rPr>
          <w:rFonts w:ascii="Times New Roman" w:hAnsi="Times New Roman" w:cs="Calibri"/>
          <w:sz w:val="24"/>
        </w:rPr>
        <w:t> </w:t>
      </w:r>
      <w:r w:rsidRPr="00592EC6">
        <w:rPr>
          <w:rFonts w:ascii="Times New Roman" w:hAnsi="Times New Roman" w:cs="Calibri"/>
          <w:sz w:val="24"/>
        </w:rPr>
        <w:t>płatność, kontrola projektów czy dokonywanie płatności na rzecz beneficjentów/</w:t>
      </w:r>
      <w:r>
        <w:rPr>
          <w:rFonts w:ascii="Times New Roman" w:hAnsi="Times New Roman" w:cs="Calibri"/>
          <w:sz w:val="24"/>
        </w:rPr>
        <w:t xml:space="preserve"> </w:t>
      </w:r>
      <w:r w:rsidRPr="00592EC6">
        <w:rPr>
          <w:rFonts w:ascii="Times New Roman" w:hAnsi="Times New Roman" w:cs="Calibri"/>
          <w:sz w:val="24"/>
        </w:rPr>
        <w:t>IP/IP ZIT/RIT RPO WSL.</w:t>
      </w:r>
    </w:p>
    <w:p w14:paraId="2003FDA9" w14:textId="5A036C3D" w:rsidR="00592EC6" w:rsidRDefault="00592EC6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  <w:r>
        <w:rPr>
          <w:rFonts w:ascii="Times New Roman" w:hAnsi="Times New Roman" w:cs="Calibri"/>
          <w:sz w:val="24"/>
        </w:rPr>
        <w:t>Zadania wykonywane przez pozostałe ww. Wydziały mają charakter pomocniczy.</w:t>
      </w:r>
    </w:p>
    <w:p w14:paraId="6DC9D1CD" w14:textId="77777777" w:rsidR="0021698C" w:rsidRDefault="0021698C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</w:p>
    <w:p w14:paraId="079FC28C" w14:textId="77777777" w:rsidR="0021698C" w:rsidRPr="00592EC6" w:rsidRDefault="0021698C" w:rsidP="00592EC6">
      <w:pPr>
        <w:suppressAutoHyphens/>
        <w:spacing w:after="0" w:line="360" w:lineRule="auto"/>
        <w:jc w:val="both"/>
        <w:rPr>
          <w:rFonts w:ascii="Times New Roman" w:hAnsi="Times New Roman" w:cs="Calibri"/>
          <w:sz w:val="24"/>
        </w:rPr>
      </w:pPr>
    </w:p>
    <w:p w14:paraId="47711821" w14:textId="7CED50E3" w:rsidR="00DA06B4" w:rsidRDefault="0021698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E67F06F" wp14:editId="53EDFA9C">
                <wp:simplePos x="0" y="0"/>
                <wp:positionH relativeFrom="column">
                  <wp:posOffset>4505630</wp:posOffset>
                </wp:positionH>
                <wp:positionV relativeFrom="paragraph">
                  <wp:posOffset>4148455</wp:posOffset>
                </wp:positionV>
                <wp:extent cx="1557630" cy="424281"/>
                <wp:effectExtent l="0" t="0" r="24130" b="13970"/>
                <wp:wrapNone/>
                <wp:docPr id="21" name="Schemat blokowy: proces alternatywny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7630" cy="424281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0CE31A8" w14:textId="77777777" w:rsidR="00FD16E6" w:rsidRPr="00822C8F" w:rsidRDefault="00FD16E6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FINANSOWY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67F06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Schemat blokowy: proces alternatywny 21" o:spid="_x0000_s1026" type="#_x0000_t176" style="position:absolute;margin-left:354.75pt;margin-top:326.65pt;width:122.65pt;height:33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" fillcolor="window" strokecolor="windowText" strokeweight="2pt">
                <v:textbox>
                  <w:txbxContent>
                    <w:p w14:paraId="70CE31A8" w14:textId="77777777" w:rsidR="00FD16E6" w:rsidRPr="00822C8F" w:rsidRDefault="00FD16E6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FINANSOWY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294" distR="114294" simplePos="0" relativeHeight="251658240" behindDoc="0" locked="0" layoutInCell="1" allowOverlap="1" wp14:anchorId="2514E20F" wp14:editId="420707E3">
                <wp:simplePos x="0" y="0"/>
                <wp:positionH relativeFrom="column">
                  <wp:posOffset>1500353</wp:posOffset>
                </wp:positionH>
                <wp:positionV relativeFrom="paragraph">
                  <wp:posOffset>1469580</wp:posOffset>
                </wp:positionV>
                <wp:extent cx="1095375" cy="635"/>
                <wp:effectExtent l="33020" t="5080" r="80645" b="42545"/>
                <wp:wrapNone/>
                <wp:docPr id="24" name="Łącznik łamany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095375" cy="635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EE554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Łącznik łamany 24" o:spid="_x0000_s1026" type="#_x0000_t34" style="position:absolute;margin-left:118.15pt;margin-top:115.7pt;width:86.25pt;height:.05pt;rotation:90;z-index:25165824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" adj="10794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52C981" wp14:editId="34C2685C">
                <wp:simplePos x="0" y="0"/>
                <wp:positionH relativeFrom="column">
                  <wp:posOffset>1030808</wp:posOffset>
                </wp:positionH>
                <wp:positionV relativeFrom="paragraph">
                  <wp:posOffset>2103095</wp:posOffset>
                </wp:positionV>
                <wp:extent cx="2047875" cy="571500"/>
                <wp:effectExtent l="0" t="0" r="28575" b="19050"/>
                <wp:wrapNone/>
                <wp:docPr id="26" name="Schemat blokowy: proces alternatywny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57150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86D6278" w14:textId="386A24F9" w:rsidR="00FD16E6" w:rsidRDefault="00FD16E6" w:rsidP="00A71993">
                            <w:pPr>
                              <w:jc w:val="center"/>
                            </w:pPr>
                            <w:r w:rsidRPr="00822C8F">
                              <w:rPr>
                                <w:b/>
                              </w:rPr>
                              <w:t>WYDZIAŁ EUROPEJSKIEGO FUNDUSZU SPOŁECZNEGO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52C981" id="Schemat blokowy: proces alternatywny 26" o:spid="_x0000_s1027" type="#_x0000_t176" style="position:absolute;margin-left:81.15pt;margin-top:165.6pt;width:161.25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" fillcolor="window" strokecolor="windowText" strokeweight="2pt">
                <v:textbox>
                  <w:txbxContent>
                    <w:p w14:paraId="486D6278" w14:textId="386A24F9" w:rsidR="00FD16E6" w:rsidRDefault="00FD16E6" w:rsidP="00A71993">
                      <w:pPr>
                        <w:jc w:val="center"/>
                      </w:pPr>
                      <w:r w:rsidRPr="00822C8F">
                        <w:rPr>
                          <w:b/>
                        </w:rPr>
                        <w:t>WYDZIAŁ EUROPEJSKIEGO FUNDUSZU SPOŁECZNEGO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6A2E3F1" wp14:editId="4F088947">
                <wp:simplePos x="0" y="0"/>
                <wp:positionH relativeFrom="column">
                  <wp:posOffset>69418</wp:posOffset>
                </wp:positionH>
                <wp:positionV relativeFrom="paragraph">
                  <wp:posOffset>1493114</wp:posOffset>
                </wp:positionV>
                <wp:extent cx="1543050" cy="514350"/>
                <wp:effectExtent l="0" t="0" r="19050" b="19050"/>
                <wp:wrapNone/>
                <wp:docPr id="20" name="Schemat blokowy: proces alternatywny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51435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1EECA9A" w14:textId="77777777" w:rsidR="00FD16E6" w:rsidRPr="00822C8F" w:rsidRDefault="00FD16E6" w:rsidP="00205F7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ROZWOJU REGIONALNEGO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2E3F1" id="Schemat blokowy: proces alternatywny 20" o:spid="_x0000_s1028" type="#_x0000_t176" style="position:absolute;margin-left:5.45pt;margin-top:117.55pt;width:121.5pt;height:40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" fillcolor="window" strokecolor="windowText" strokeweight="2pt">
                <v:textbox>
                  <w:txbxContent>
                    <w:p w14:paraId="21EECA9A" w14:textId="77777777" w:rsidR="00FD16E6" w:rsidRPr="00822C8F" w:rsidRDefault="00FD16E6" w:rsidP="00205F7E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ROZWOJU REGIONALNEGO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294" distR="114294" simplePos="0" relativeHeight="251679744" behindDoc="0" locked="0" layoutInCell="1" allowOverlap="1" wp14:anchorId="0637C658" wp14:editId="62BEC873">
                <wp:simplePos x="0" y="0"/>
                <wp:positionH relativeFrom="column">
                  <wp:posOffset>824231</wp:posOffset>
                </wp:positionH>
                <wp:positionV relativeFrom="paragraph">
                  <wp:posOffset>919899</wp:posOffset>
                </wp:positionV>
                <wp:extent cx="515606" cy="513067"/>
                <wp:effectExtent l="77470" t="0" r="19685" b="57785"/>
                <wp:wrapNone/>
                <wp:docPr id="10" name="Łącznik łaman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15606" cy="513067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BD03F" id="Łącznik łamany 10" o:spid="_x0000_s1026" type="#_x0000_t34" style="position:absolute;margin-left:64.9pt;margin-top:72.45pt;width:40.6pt;height:40.4pt;rotation:90;z-index:25167974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" adj="10794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C1511D" wp14:editId="52F9BC7D">
                <wp:simplePos x="0" y="0"/>
                <wp:positionH relativeFrom="column">
                  <wp:posOffset>1932305</wp:posOffset>
                </wp:positionH>
                <wp:positionV relativeFrom="paragraph">
                  <wp:posOffset>3026664</wp:posOffset>
                </wp:positionV>
                <wp:extent cx="2085975" cy="733425"/>
                <wp:effectExtent l="0" t="0" r="28575" b="28575"/>
                <wp:wrapNone/>
                <wp:docPr id="30" name="Schemat blokowy: proces alternatywny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73342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755C6E8" w14:textId="77777777" w:rsidR="00FD16E6" w:rsidRPr="00822C8F" w:rsidRDefault="00FD16E6" w:rsidP="00205F7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EUROPEJSKIEGO FUNDUSZU ROZWOJU REGIONALNEGO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1511D" id="Schemat blokowy: proces alternatywny 30" o:spid="_x0000_s1029" type="#_x0000_t176" style="position:absolute;margin-left:152.15pt;margin-top:238.3pt;width:164.25pt;height:5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" fillcolor="window" strokecolor="windowText" strokeweight="2pt">
                <v:textbox>
                  <w:txbxContent>
                    <w:p w14:paraId="6755C6E8" w14:textId="77777777" w:rsidR="00FD16E6" w:rsidRPr="00822C8F" w:rsidRDefault="00FD16E6" w:rsidP="00205F7E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EUROPEJSKIEGO FUNDUSZU ROZWOJU REGIONALNEGO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293" distR="114293" simplePos="0" relativeHeight="251667456" behindDoc="0" locked="0" layoutInCell="1" allowOverlap="1" wp14:anchorId="09BBCF7D" wp14:editId="7536BDBF">
                <wp:simplePos x="0" y="0"/>
                <wp:positionH relativeFrom="column">
                  <wp:posOffset>2173287</wp:posOffset>
                </wp:positionH>
                <wp:positionV relativeFrom="paragraph">
                  <wp:posOffset>1934338</wp:posOffset>
                </wp:positionV>
                <wp:extent cx="2028825" cy="0"/>
                <wp:effectExtent l="42863" t="0" r="71437" b="52388"/>
                <wp:wrapNone/>
                <wp:docPr id="27" name="Łącznik prosty ze strzałką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2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7CDE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7" o:spid="_x0000_s1026" type="#_x0000_t32" style="position:absolute;margin-left:171.1pt;margin-top:152.3pt;width:159.75pt;height:0;rotation:90;z-index:251667456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">
                <v:stroke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C7B9642" wp14:editId="7C1DA3D1">
                <wp:simplePos x="0" y="0"/>
                <wp:positionH relativeFrom="column">
                  <wp:posOffset>4513580</wp:posOffset>
                </wp:positionH>
                <wp:positionV relativeFrom="paragraph">
                  <wp:posOffset>1139908</wp:posOffset>
                </wp:positionV>
                <wp:extent cx="1564945" cy="519379"/>
                <wp:effectExtent l="0" t="0" r="16510" b="14605"/>
                <wp:wrapNone/>
                <wp:docPr id="15" name="Schemat blokowy: proces alternatywn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4945" cy="519379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6161028" w14:textId="77777777" w:rsidR="00FD16E6" w:rsidRPr="00822C8F" w:rsidRDefault="00FD16E6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>WYDZIAŁ KSIĘGOWOŚCI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B9642" id="Schemat blokowy: proces alternatywny 15" o:spid="_x0000_s1030" type="#_x0000_t176" style="position:absolute;margin-left:355.4pt;margin-top:89.75pt;width:123.2pt;height:40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" fillcolor="window" strokecolor="windowText" strokeweight="2pt">
                <v:textbox>
                  <w:txbxContent>
                    <w:p w14:paraId="66161028" w14:textId="77777777" w:rsidR="00FD16E6" w:rsidRPr="00822C8F" w:rsidRDefault="00FD16E6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>WYDZIAŁ KSIĘGOWOŚCI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77696" behindDoc="0" locked="0" layoutInCell="1" allowOverlap="1" wp14:anchorId="43E32728" wp14:editId="7F95CE56">
                <wp:simplePos x="0" y="0"/>
                <wp:positionH relativeFrom="column">
                  <wp:posOffset>4125772</wp:posOffset>
                </wp:positionH>
                <wp:positionV relativeFrom="paragraph">
                  <wp:posOffset>1428877</wp:posOffset>
                </wp:positionV>
                <wp:extent cx="314325" cy="0"/>
                <wp:effectExtent l="0" t="76200" r="28575" b="114300"/>
                <wp:wrapNone/>
                <wp:docPr id="9" name="Łącznik prosty ze strzałką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4252A" id="Łącznik prosty ze strzałką 9" o:spid="_x0000_s1026" type="#_x0000_t32" style="position:absolute;margin-left:324.85pt;margin-top:112.5pt;width:24.75pt;height:0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20D45E" wp14:editId="0080DEC9">
                <wp:simplePos x="0" y="0"/>
                <wp:positionH relativeFrom="column">
                  <wp:posOffset>4507865</wp:posOffset>
                </wp:positionH>
                <wp:positionV relativeFrom="paragraph">
                  <wp:posOffset>1910156</wp:posOffset>
                </wp:positionV>
                <wp:extent cx="1572768" cy="424282"/>
                <wp:effectExtent l="0" t="0" r="27940" b="13970"/>
                <wp:wrapNone/>
                <wp:docPr id="3" name="Schemat blokowy: proces alternatywn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768" cy="424282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18836F7" w14:textId="1F97E2A4" w:rsidR="00FD16E6" w:rsidRPr="00822C8F" w:rsidRDefault="00FD16E6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WYDZIAŁ KADR I PŁAC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0D45E" id="Schemat blokowy: proces alternatywny 3" o:spid="_x0000_s1031" type="#_x0000_t176" style="position:absolute;margin-left:354.95pt;margin-top:150.4pt;width:123.85pt;height:3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" fillcolor="window" strokecolor="windowText" strokeweight="2pt">
                <v:textbox>
                  <w:txbxContent>
                    <w:p w14:paraId="018836F7" w14:textId="1F97E2A4" w:rsidR="00FD16E6" w:rsidRPr="00822C8F" w:rsidRDefault="00FD16E6" w:rsidP="00A7199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WYDZIAŁ KADR I PŁAC</w:t>
                      </w:r>
                    </w:p>
                  </w:txbxContent>
                </v:textbox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49A5055C" wp14:editId="5AD3B5BE">
                <wp:simplePos x="0" y="0"/>
                <wp:positionH relativeFrom="column">
                  <wp:posOffset>4141470</wp:posOffset>
                </wp:positionH>
                <wp:positionV relativeFrom="paragraph">
                  <wp:posOffset>2115084</wp:posOffset>
                </wp:positionV>
                <wp:extent cx="314325" cy="0"/>
                <wp:effectExtent l="0" t="76200" r="28575" b="11430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C12EE" id="Łącznik prosty ze strzałką 2" o:spid="_x0000_s1026" type="#_x0000_t32" style="position:absolute;margin-left:326.1pt;margin-top:166.55pt;width:24.7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CB1BCD" wp14:editId="7CE87ACD">
                <wp:simplePos x="0" y="0"/>
                <wp:positionH relativeFrom="column">
                  <wp:posOffset>4498340</wp:posOffset>
                </wp:positionH>
                <wp:positionV relativeFrom="paragraph">
                  <wp:posOffset>2599182</wp:posOffset>
                </wp:positionV>
                <wp:extent cx="1572260" cy="564185"/>
                <wp:effectExtent l="0" t="0" r="27940" b="26670"/>
                <wp:wrapNone/>
                <wp:docPr id="29" name="Schemat blokowy: proces alternatywny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260" cy="56418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92A4477" w14:textId="5B1926C4" w:rsidR="00FD16E6" w:rsidRPr="00822C8F" w:rsidRDefault="00FD16E6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 xml:space="preserve">WYDZIAŁ POMOCY PRAWNEJ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B1BCD" id="Schemat blokowy: proces alternatywny 29" o:spid="_x0000_s1032" type="#_x0000_t176" style="position:absolute;margin-left:354.2pt;margin-top:204.65pt;width:123.8pt;height:4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" fillcolor="window" strokecolor="windowText" strokeweight="2pt">
                <v:textbox>
                  <w:txbxContent>
                    <w:p w14:paraId="492A4477" w14:textId="5B1926C4" w:rsidR="00FD16E6" w:rsidRPr="00822C8F" w:rsidRDefault="00FD16E6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 xml:space="preserve">WYDZIAŁ POMOCY PRAWNEJ </w:t>
                      </w:r>
                    </w:p>
                  </w:txbxContent>
                </v:textbox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69504" behindDoc="0" locked="0" layoutInCell="1" allowOverlap="1" wp14:anchorId="3B7B52F0" wp14:editId="608D6ED8">
                <wp:simplePos x="0" y="0"/>
                <wp:positionH relativeFrom="column">
                  <wp:posOffset>4125595</wp:posOffset>
                </wp:positionH>
                <wp:positionV relativeFrom="paragraph">
                  <wp:posOffset>2869590</wp:posOffset>
                </wp:positionV>
                <wp:extent cx="314325" cy="0"/>
                <wp:effectExtent l="0" t="76200" r="28575" b="114300"/>
                <wp:wrapNone/>
                <wp:docPr id="4" name="Łącznik prosty ze strzałk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1FE4C" id="Łącznik prosty ze strzałką 4" o:spid="_x0000_s1026" type="#_x0000_t32" style="position:absolute;margin-left:324.85pt;margin-top:225.95pt;width:24.75pt;height:0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46E68" wp14:editId="717EB2CC">
                <wp:simplePos x="0" y="0"/>
                <wp:positionH relativeFrom="column">
                  <wp:posOffset>4505655</wp:posOffset>
                </wp:positionH>
                <wp:positionV relativeFrom="paragraph">
                  <wp:posOffset>3353181</wp:posOffset>
                </wp:positionV>
                <wp:extent cx="1571955" cy="555955"/>
                <wp:effectExtent l="0" t="0" r="28575" b="15875"/>
                <wp:wrapNone/>
                <wp:docPr id="25" name="Schemat blokowy: proces alternatywny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955" cy="55595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B57FCB3" w14:textId="0A71522C" w:rsidR="00FD16E6" w:rsidRPr="00822C8F" w:rsidRDefault="00FD16E6" w:rsidP="00A7199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2C8F">
                              <w:rPr>
                                <w:b/>
                              </w:rPr>
                              <w:t xml:space="preserve">WYDZIAŁ ORGANIZACYJNY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46E68" id="Schemat blokowy: proces alternatywny 25" o:spid="_x0000_s1033" type="#_x0000_t176" style="position:absolute;margin-left:354.8pt;margin-top:264.05pt;width:123.8pt;height:4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" fillcolor="window" strokecolor="windowText" strokeweight="2pt">
                <v:textbox>
                  <w:txbxContent>
                    <w:p w14:paraId="7B57FCB3" w14:textId="0A71522C" w:rsidR="00FD16E6" w:rsidRPr="00822C8F" w:rsidRDefault="00FD16E6" w:rsidP="00A71993">
                      <w:pPr>
                        <w:jc w:val="center"/>
                        <w:rPr>
                          <w:b/>
                        </w:rPr>
                      </w:pPr>
                      <w:r w:rsidRPr="00822C8F">
                        <w:rPr>
                          <w:b/>
                        </w:rPr>
                        <w:t xml:space="preserve">WYDZIAŁ ORGANIZACYJNY </w:t>
                      </w:r>
                    </w:p>
                  </w:txbxContent>
                </v:textbox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73600" behindDoc="0" locked="0" layoutInCell="1" allowOverlap="1" wp14:anchorId="795BA00C" wp14:editId="7CE66D7B">
                <wp:simplePos x="0" y="0"/>
                <wp:positionH relativeFrom="column">
                  <wp:posOffset>4140200</wp:posOffset>
                </wp:positionH>
                <wp:positionV relativeFrom="paragraph">
                  <wp:posOffset>3601187</wp:posOffset>
                </wp:positionV>
                <wp:extent cx="314325" cy="0"/>
                <wp:effectExtent l="0" t="76200" r="28575" b="114300"/>
                <wp:wrapNone/>
                <wp:docPr id="7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91734A" id="Łącznik prosty ze strzałką 7" o:spid="_x0000_s1026" type="#_x0000_t32" style="position:absolute;margin-left:326pt;margin-top:283.55pt;width:24.75pt;height:0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75648" behindDoc="0" locked="0" layoutInCell="1" allowOverlap="1" wp14:anchorId="0F70F379" wp14:editId="469A6464">
                <wp:simplePos x="0" y="0"/>
                <wp:positionH relativeFrom="column">
                  <wp:posOffset>4140403</wp:posOffset>
                </wp:positionH>
                <wp:positionV relativeFrom="paragraph">
                  <wp:posOffset>4374388</wp:posOffset>
                </wp:positionV>
                <wp:extent cx="314325" cy="0"/>
                <wp:effectExtent l="0" t="76200" r="28575" b="114300"/>
                <wp:wrapNone/>
                <wp:docPr id="8" name="Łącznik prosty ze strzałką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03BF3" id="Łącznik prosty ze strzałką 8" o:spid="_x0000_s1026" type="#_x0000_t32" style="position:absolute;margin-left:326pt;margin-top:344.45pt;width:24.75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" strokeweight="1.5pt">
                <v:stroke dashstyle="dashDot" endarrow="open"/>
                <o:lock v:ext="edit" shapetype="f"/>
              </v:shape>
            </w:pict>
          </mc:Fallback>
        </mc:AlternateContent>
      </w:r>
      <w:r w:rsidR="003E5F2D">
        <w:rPr>
          <w:rFonts w:ascii="Times New Roman" w:eastAsia="Calibri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C37C4A1" wp14:editId="7CC99605">
                <wp:simplePos x="0" y="0"/>
                <wp:positionH relativeFrom="column">
                  <wp:posOffset>4128058</wp:posOffset>
                </wp:positionH>
                <wp:positionV relativeFrom="paragraph">
                  <wp:posOffset>914400</wp:posOffset>
                </wp:positionV>
                <wp:extent cx="0" cy="3457575"/>
                <wp:effectExtent l="0" t="0" r="19050" b="0"/>
                <wp:wrapNone/>
                <wp:docPr id="16" name="Łącznik prostoliniow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575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AAC6F" id="Łącznik prostoliniowy 1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5.05pt,1in" to="325.05pt,3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" strokeweight="1.5pt">
                <v:stroke dashstyle="dashDot"/>
                <o:lock v:ext="edit" shapetype="f"/>
              </v:line>
            </w:pict>
          </mc:Fallback>
        </mc:AlternateContent>
      </w:r>
      <w:r w:rsidR="003E5F2D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0589D49" wp14:editId="3745047C">
                <wp:simplePos x="0" y="0"/>
                <wp:positionH relativeFrom="column">
                  <wp:posOffset>1031846</wp:posOffset>
                </wp:positionH>
                <wp:positionV relativeFrom="paragraph">
                  <wp:posOffset>349714</wp:posOffset>
                </wp:positionV>
                <wp:extent cx="3476625" cy="571500"/>
                <wp:effectExtent l="76200" t="76200" r="28575" b="19050"/>
                <wp:wrapNone/>
                <wp:docPr id="14" name="Schemat blokowy: proces alternatywn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6625" cy="5715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5555DAE" w14:textId="77777777" w:rsidR="00FD16E6" w:rsidRPr="006C38C9" w:rsidRDefault="00FD16E6" w:rsidP="00205F7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38C9">
                              <w:rPr>
                                <w:b/>
                              </w:rPr>
                              <w:t>ZARZĄD WOJEWÓDZTWA ŚLĄSKIEGO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89D49" id="Schemat blokowy: proces alternatywny 14" o:spid="_x0000_s1034" type="#_x0000_t176" style="position:absolute;margin-left:81.25pt;margin-top:27.55pt;width:273.75pt;height: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" strokeweight="2pt">
                <v:shadow on="t" opacity=".5" offset="-6pt,-6pt"/>
                <v:textbox>
                  <w:txbxContent>
                    <w:p w14:paraId="15555DAE" w14:textId="77777777" w:rsidR="00FD16E6" w:rsidRPr="006C38C9" w:rsidRDefault="00FD16E6" w:rsidP="00205F7E">
                      <w:pPr>
                        <w:jc w:val="center"/>
                        <w:rPr>
                          <w:b/>
                        </w:rPr>
                      </w:pPr>
                      <w:r w:rsidRPr="006C38C9">
                        <w:rPr>
                          <w:b/>
                        </w:rPr>
                        <w:t>ZARZĄD WOJEWÓDZTWA ŚLĄSKIEGO</w:t>
                      </w:r>
                    </w:p>
                  </w:txbxContent>
                </v:textbox>
              </v:shape>
            </w:pict>
          </mc:Fallback>
        </mc:AlternateContent>
      </w:r>
      <w:r w:rsidR="00DA06B4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p w14:paraId="50693264" w14:textId="2A36C8EB" w:rsidR="00505FDB" w:rsidRPr="00505FDB" w:rsidRDefault="00505FDB" w:rsidP="00F80738">
      <w:p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lang w:eastAsia="pl-PL"/>
        </w:rPr>
      </w:pPr>
      <w:r w:rsidRPr="00505FDB">
        <w:rPr>
          <w:rFonts w:ascii="Times New Roman" w:eastAsia="Times New Roman" w:hAnsi="Times New Roman" w:cs="Calibri"/>
          <w:sz w:val="24"/>
          <w:lang w:eastAsia="pl-PL"/>
        </w:rPr>
        <w:lastRenderedPageBreak/>
        <w:t xml:space="preserve">IZ RPO WSL zgodnie z art. 125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rozporządzenia ogólnego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oraz art. 9 ust. 2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 xml:space="preserve">ustawy wdrożeniowej 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jest odpowiedzialna za zarządzanie RPO WSL 2014-2020 i jego realizację zgodnie z zasadą należytego zarządzania finansami. </w:t>
      </w:r>
    </w:p>
    <w:p w14:paraId="1DBF63A4" w14:textId="77777777" w:rsidR="00DA06B4" w:rsidRDefault="00DA06B4" w:rsidP="00505FDB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</w:p>
    <w:p w14:paraId="4595B9E6" w14:textId="19E65993" w:rsidR="00E07BBE" w:rsidRPr="00E07BBE" w:rsidRDefault="001B5602" w:rsidP="00F80738">
      <w:p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lang w:eastAsia="pl-PL"/>
        </w:rPr>
      </w:pPr>
      <w:r>
        <w:rPr>
          <w:rFonts w:ascii="Times New Roman" w:eastAsia="Times New Roman" w:hAnsi="Times New Roman" w:cs="Calibri"/>
          <w:sz w:val="24"/>
          <w:lang w:eastAsia="pl-PL"/>
        </w:rPr>
        <w:t>Zadania IZ RPO WSL</w:t>
      </w:r>
      <w:r w:rsidR="00505FDB" w:rsidRPr="00505FDB">
        <w:rPr>
          <w:rFonts w:ascii="Times New Roman" w:eastAsia="Times New Roman" w:hAnsi="Times New Roman" w:cs="Calibri"/>
          <w:sz w:val="24"/>
          <w:lang w:eastAsia="pl-PL"/>
        </w:rPr>
        <w:t xml:space="preserve"> realizowane </w:t>
      </w:r>
      <w:r>
        <w:rPr>
          <w:rFonts w:ascii="Times New Roman" w:eastAsia="Times New Roman" w:hAnsi="Times New Roman" w:cs="Calibri"/>
          <w:sz w:val="24"/>
          <w:lang w:eastAsia="pl-PL"/>
        </w:rPr>
        <w:t>s</w:t>
      </w:r>
      <w:r w:rsidR="00505FDB" w:rsidRPr="00505FDB">
        <w:rPr>
          <w:rFonts w:ascii="Times New Roman" w:eastAsia="Times New Roman" w:hAnsi="Times New Roman" w:cs="Calibri"/>
          <w:sz w:val="24"/>
          <w:lang w:eastAsia="pl-PL"/>
        </w:rPr>
        <w:t xml:space="preserve">ą przez poszczególne komórki IZ RPO WSL odpowiedzialne za zarządzanie i wdrażanie zgodnie z </w:t>
      </w:r>
      <w:r w:rsidR="00E07BBE" w:rsidRPr="00E07BBE">
        <w:rPr>
          <w:rFonts w:ascii="Times New Roman" w:eastAsia="Times New Roman" w:hAnsi="Times New Roman" w:cs="Calibri"/>
          <w:sz w:val="24"/>
          <w:lang w:eastAsia="pl-PL"/>
        </w:rPr>
        <w:t>zgodnie z zapisami aktualnie obowiązującego Re</w:t>
      </w:r>
      <w:r w:rsidR="00563E64">
        <w:rPr>
          <w:rFonts w:ascii="Times New Roman" w:eastAsia="Times New Roman" w:hAnsi="Times New Roman" w:cs="Calibri"/>
          <w:sz w:val="24"/>
          <w:lang w:eastAsia="pl-PL"/>
        </w:rPr>
        <w:t xml:space="preserve">gulaminu Organizacyjnego UM WSL, który 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zawiera</w:t>
      </w:r>
      <w:r w:rsidR="00E07BBE" w:rsidRPr="00E07BBE">
        <w:rPr>
          <w:rFonts w:ascii="Times New Roman" w:eastAsia="Times New Roman" w:hAnsi="Times New Roman" w:cs="Calibri"/>
          <w:sz w:val="24"/>
          <w:lang w:eastAsia="pl-PL"/>
        </w:rPr>
        <w:t xml:space="preserve"> ogólne informacje na temat zadań poszczególnych Wydziałów UM WSL, w tym realizujących działania IZ RPO WSL, a szczegółowe zadania są uregulowane w Wewnętrznych Zarządzeniach Dyrektorów wydziałów, jako Wewnętrzne Regulaminy Organizacyjne.</w:t>
      </w:r>
    </w:p>
    <w:p w14:paraId="18ECA57E" w14:textId="77777777" w:rsidR="00E07BBE" w:rsidRDefault="00E07BBE" w:rsidP="00505FDB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</w:p>
    <w:p w14:paraId="11C7D522" w14:textId="1B83846A" w:rsidR="00505FDB" w:rsidRDefault="00505FDB" w:rsidP="00F80738">
      <w:pPr>
        <w:suppressAutoHyphens/>
        <w:spacing w:after="0" w:line="360" w:lineRule="auto"/>
        <w:jc w:val="both"/>
        <w:rPr>
          <w:rFonts w:ascii="Times New Roman" w:eastAsia="Times New Roman" w:hAnsi="Times New Roman" w:cs="Calibri"/>
          <w:sz w:val="24"/>
          <w:lang w:eastAsia="pl-PL"/>
        </w:rPr>
      </w:pP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Zgodnie z zapisami art. 123 ust. 2 i 3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rozporządzenia ogólnego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oraz art. 9 ust. 2 pkt 6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 xml:space="preserve"> ustawy wdrożeniowej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wyznaczono IZ RPO WSL do pełnienia funkcji instytucji certyfikującej, uwzględniając jednocześnie konieczność zapewnienia odrębności funkcjonalnej instytucji certyfikującej. W strukturze organizacyjnej RR wyodrębniony został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Referat certyfikacji wydatków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RPO WSL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 realizujący zadania właściwe dla instytucji certyfikującej. Referat jest podległy Zastępcy Dyrektora RR, który nie odpowiada za realizację zadań związanych z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wyborem projektów do dofinansowania, procesem zawierania i rozwiązywania umów o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dofinansowanie, weryfikacją wydatków, prowadzeniem kontroli, o których mowa w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art.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22 </w:t>
      </w:r>
      <w:r w:rsidRPr="00505FDB">
        <w:rPr>
          <w:rFonts w:ascii="Times New Roman" w:eastAsia="Times New Roman" w:hAnsi="Times New Roman" w:cs="Calibri"/>
          <w:i/>
          <w:iCs/>
          <w:sz w:val="24"/>
          <w:lang w:eastAsia="pl-PL"/>
        </w:rPr>
        <w:t>ustawy wdrożeniowej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, wydawaniem decyzji o zwrocie środków, decyzji o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umorzeniu  w całości lub w części lub o odroczeniu albo rozłożeniu na raty spłaty należności wynikających z</w:t>
      </w:r>
      <w:r w:rsidR="00627E4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>obowiązku zwrotu środków, a także wydawaniem decyzji o</w:t>
      </w:r>
      <w:r w:rsidR="0021698C">
        <w:rPr>
          <w:rFonts w:ascii="Times New Roman" w:eastAsia="Times New Roman" w:hAnsi="Times New Roman" w:cs="Calibri"/>
          <w:sz w:val="24"/>
          <w:lang w:eastAsia="pl-PL"/>
        </w:rPr>
        <w:t> </w:t>
      </w:r>
      <w:r w:rsidRPr="00505FDB">
        <w:rPr>
          <w:rFonts w:ascii="Times New Roman" w:eastAsia="Times New Roman" w:hAnsi="Times New Roman" w:cs="Calibri"/>
          <w:sz w:val="24"/>
          <w:lang w:eastAsia="pl-PL"/>
        </w:rPr>
        <w:t xml:space="preserve">zapłacie odsetek. Mając powyższe na uwadze oraz w celu zapewnienia niezależności podejmowania decyzji przez Zastępcę Dyrektora RR w zakresie certyfikacji wydatków, przygotowano stosowne instrukcje wykonawcze. Dodatkowo na poziomie funkcjonowania RR wprowadzono mechanizmy gwarantujące rozdzielenie procesu decyzyjnego w ramach funkcji IZ RPO WSL i IZ/IC RPO WSL poprzez odpowiedni system zastępstw oraz dekretację korespondencji i weryfikację wykonywanych zadań. </w:t>
      </w:r>
    </w:p>
    <w:p w14:paraId="28F1BD34" w14:textId="77777777" w:rsidR="00505FDB" w:rsidRDefault="00505FDB" w:rsidP="00205F7E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Calibri"/>
          <w:sz w:val="24"/>
          <w:lang w:eastAsia="pl-PL"/>
        </w:rPr>
      </w:pPr>
    </w:p>
    <w:p w14:paraId="0D022543" w14:textId="1D2A6384" w:rsidR="00205F7E" w:rsidRDefault="00205F7E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5F7E"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Wydziały, które realizują zadania IZ RPO WSL, posiadają odpowiedni potencjał instytucjonalny (w tym wysoko wykwalifikowane zasoby kadrowe), dający gwarancję sprawnego, skutecznego i prawidłowego wdrażania RPO WSL 2014-2020.</w:t>
      </w:r>
    </w:p>
    <w:p w14:paraId="67AC7D22" w14:textId="77777777" w:rsidR="003E5F2D" w:rsidRPr="00205F7E" w:rsidRDefault="003E5F2D" w:rsidP="0020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ED9FF9" w14:textId="77777777" w:rsidR="006D03AD" w:rsidRDefault="006D03AD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9A18136" w14:textId="719E609C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5F7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Organizacja Wydziału Rozwoju Regionalnego </w:t>
      </w:r>
    </w:p>
    <w:p w14:paraId="13E69F1B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7281EA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Układ stanowiskowy Wydziału Rozwoju Regionalnego - </w:t>
      </w:r>
      <w:r w:rsidRPr="00205F7E">
        <w:rPr>
          <w:rFonts w:ascii="Times New Roman" w:eastAsia="Calibri" w:hAnsi="Times New Roman" w:cs="Times New Roman"/>
          <w:b/>
          <w:sz w:val="24"/>
          <w:szCs w:val="24"/>
        </w:rPr>
        <w:t>RR</w:t>
      </w:r>
      <w:r w:rsidR="00174526">
        <w:rPr>
          <w:rStyle w:val="Odwoanieprzypisudolnego"/>
          <w:rFonts w:ascii="Times New Roman" w:eastAsia="Calibri" w:hAnsi="Times New Roman" w:cs="Times New Roman"/>
          <w:b/>
          <w:sz w:val="24"/>
          <w:szCs w:val="24"/>
        </w:rPr>
        <w:footnoteReference w:id="3"/>
      </w:r>
      <w:r w:rsidRPr="00205F7E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XSpec="center" w:tblpY="84"/>
        <w:tblOverlap w:val="never"/>
        <w:tblW w:w="7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6632"/>
      </w:tblGrid>
      <w:tr w:rsidR="00205F7E" w:rsidRPr="00205F7E" w14:paraId="60E03E03" w14:textId="77777777" w:rsidTr="00CC43E1">
        <w:trPr>
          <w:trHeight w:val="270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0EE9CD6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Oznaczenie referatu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03ABBE" w14:textId="7E3873A0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Referat/ Stanowisko</w:t>
            </w:r>
          </w:p>
        </w:tc>
      </w:tr>
      <w:tr w:rsidR="00205F7E" w:rsidRPr="00205F7E" w14:paraId="5E62509A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7D674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AE00E" w14:textId="77777777" w:rsidR="00205F7E" w:rsidRPr="00174526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Dyrektor Wydziału</w:t>
            </w:r>
          </w:p>
        </w:tc>
      </w:tr>
      <w:tr w:rsidR="00205F7E" w:rsidRPr="00205F7E" w14:paraId="0DFB4C19" w14:textId="77777777" w:rsidTr="002B2A42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BB03C6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RR-SE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8CCF59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iCs/>
                <w:sz w:val="16"/>
              </w:rPr>
              <w:t>Sekretariat</w:t>
            </w:r>
          </w:p>
        </w:tc>
      </w:tr>
      <w:tr w:rsidR="00205F7E" w:rsidRPr="00205F7E" w14:paraId="57040D15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3087C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98019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Sekretariatu</w:t>
            </w:r>
          </w:p>
        </w:tc>
      </w:tr>
      <w:tr w:rsidR="00205F7E" w:rsidRPr="00205F7E" w14:paraId="4E24982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176BBD7" w14:textId="77777777" w:rsidR="00205F7E" w:rsidRPr="00205F7E" w:rsidDel="00192D8A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310FF72" w14:textId="77777777" w:rsidR="00205F7E" w:rsidRPr="00205F7E" w:rsidRDefault="00205F7E" w:rsidP="00032F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 xml:space="preserve">Stanowisko ds. obsługi </w:t>
            </w:r>
            <w:r w:rsidR="00032F56">
              <w:rPr>
                <w:rFonts w:ascii="Times New Roman" w:eastAsia="Calibri" w:hAnsi="Times New Roman" w:cs="Times New Roman"/>
                <w:iCs/>
                <w:sz w:val="16"/>
              </w:rPr>
              <w:t>wydziału</w:t>
            </w:r>
          </w:p>
        </w:tc>
      </w:tr>
      <w:tr w:rsidR="00205F7E" w:rsidRPr="00205F7E" w14:paraId="0B469EE4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6CEEAF11" w14:textId="77777777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RR-RA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1BBF0C46" w14:textId="508E71B5" w:rsidR="00205F7E" w:rsidRPr="00205F7E" w:rsidRDefault="00205F7E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iCs/>
                <w:sz w:val="16"/>
              </w:rPr>
              <w:t>Referat administrac</w:t>
            </w:r>
            <w:r w:rsidRPr="00205F7E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</w:rPr>
              <w:t>yjny</w:t>
            </w:r>
          </w:p>
        </w:tc>
      </w:tr>
      <w:tr w:rsidR="00205F7E" w:rsidRPr="00205F7E" w14:paraId="47666CC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F4A52EB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15BBCCA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Kierownik referatu </w:t>
            </w:r>
          </w:p>
        </w:tc>
      </w:tr>
      <w:tr w:rsidR="00205F7E" w:rsidRPr="00205F7E" w14:paraId="102F6FFA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F6898AA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AB58155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Koordynator Zespołu ds. administracyjnych </w:t>
            </w:r>
          </w:p>
        </w:tc>
      </w:tr>
      <w:tr w:rsidR="00205F7E" w:rsidRPr="00205F7E" w14:paraId="1542940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6E771FC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80C91CE" w14:textId="77777777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obsługi wydziału</w:t>
            </w:r>
          </w:p>
        </w:tc>
      </w:tr>
      <w:tr w:rsidR="00205F7E" w:rsidRPr="00205F7E" w14:paraId="5F92214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636BF9E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D61E4C4" w14:textId="071A39A5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Koordynator Zespołu ds. </w:t>
            </w:r>
            <w:r w:rsidR="00753D9C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P</w:t>
            </w: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omocy </w:t>
            </w:r>
            <w:r w:rsidR="00753D9C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T</w:t>
            </w:r>
            <w:r w:rsidRPr="00205F7E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echnicznej</w:t>
            </w:r>
            <w:r w:rsidR="000F4085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 RPO WSL</w:t>
            </w:r>
          </w:p>
        </w:tc>
      </w:tr>
      <w:tr w:rsidR="00205F7E" w:rsidRPr="00205F7E" w14:paraId="7B0C1573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4134DD4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39D77DC" w14:textId="7DCE462F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 xml:space="preserve">Stanowisko ds. </w:t>
            </w:r>
            <w:r w:rsidR="00753D9C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P</w:t>
            </w: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 xml:space="preserve">omocy </w:t>
            </w:r>
            <w:r w:rsidR="00753D9C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T</w:t>
            </w: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echnicznej RPO WSL</w:t>
            </w:r>
          </w:p>
        </w:tc>
      </w:tr>
      <w:tr w:rsidR="00205F7E" w:rsidRPr="00205F7E" w14:paraId="3CF874B1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99FD796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41E643E" w14:textId="77777777" w:rsidR="00205F7E" w:rsidRPr="00205F7E" w:rsidRDefault="00205F7E" w:rsidP="00205F7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zamówień publicznych</w:t>
            </w:r>
          </w:p>
        </w:tc>
      </w:tr>
      <w:tr w:rsidR="00205F7E" w:rsidRPr="00205F7E" w14:paraId="141BE37C" w14:textId="77777777" w:rsidTr="00646966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17FCC" w14:textId="77777777" w:rsidR="00205F7E" w:rsidRPr="00205F7E" w:rsidRDefault="00205F7E" w:rsidP="00205F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07241" w14:textId="77777777" w:rsidR="00205F7E" w:rsidRPr="00205F7E" w:rsidRDefault="00205F7E" w:rsidP="00205F7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zamówień publicznych</w:t>
            </w:r>
          </w:p>
        </w:tc>
      </w:tr>
      <w:tr w:rsidR="00205F7E" w:rsidRPr="00205F7E" w14:paraId="44952ECA" w14:textId="42462F93" w:rsidTr="002B2A42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F6A6CE" w14:textId="0D8538B3" w:rsidR="00205F7E" w:rsidRPr="00205F7E" w:rsidRDefault="007A0303" w:rsidP="00E148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RR-SSP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69F2D1" w14:textId="76374B07" w:rsidR="00205F7E" w:rsidRPr="00174526" w:rsidRDefault="007A0303" w:rsidP="00E148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Cs/>
                <w:sz w:val="16"/>
              </w:rPr>
              <w:t>Samodzielne stanowisko ds.</w:t>
            </w:r>
            <w:r w:rsidR="00174526" w:rsidRPr="00174526">
              <w:rPr>
                <w:rFonts w:ascii="Times New Roman" w:eastAsia="Calibri" w:hAnsi="Times New Roman" w:cs="Times New Roman"/>
                <w:b/>
                <w:iCs/>
                <w:sz w:val="16"/>
              </w:rPr>
              <w:t xml:space="preserve"> spójności programowej</w:t>
            </w:r>
          </w:p>
        </w:tc>
      </w:tr>
      <w:tr w:rsidR="00412E07" w:rsidRPr="00205F7E" w14:paraId="40DC6B56" w14:textId="77777777" w:rsidTr="00412E07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E81A8" w14:textId="7827936A" w:rsidR="00412E07" w:rsidRDefault="00C261F5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RR-</w:t>
            </w:r>
            <w:r w:rsidR="00412E07">
              <w:rPr>
                <w:rFonts w:ascii="Times New Roman" w:eastAsia="Calibri" w:hAnsi="Times New Roman" w:cs="Times New Roman"/>
                <w:b/>
                <w:sz w:val="16"/>
              </w:rPr>
              <w:t>RFE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10DD4" w14:textId="101AEB23" w:rsidR="00412E07" w:rsidRPr="00174526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16"/>
              </w:rPr>
              <w:t>Rzecznik Funduszy Europejskich</w:t>
            </w:r>
          </w:p>
        </w:tc>
      </w:tr>
      <w:tr w:rsidR="00412E07" w:rsidRPr="00205F7E" w14:paraId="1AE3BDD9" w14:textId="77777777" w:rsidTr="00412E07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718CA" w14:textId="6929A658" w:rsidR="00412E07" w:rsidRDefault="00E148C4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RR-ZRFE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5ED37A" w14:textId="20F21F9B" w:rsidR="00412E07" w:rsidRPr="00E148C4" w:rsidRDefault="00412E07" w:rsidP="00E148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E148C4">
              <w:rPr>
                <w:rFonts w:ascii="Times New Roman" w:eastAsia="Calibri" w:hAnsi="Times New Roman" w:cs="Times New Roman"/>
                <w:b/>
                <w:iCs/>
                <w:sz w:val="16"/>
              </w:rPr>
              <w:t>Zespół Rzecznika Funduszy Europejskich</w:t>
            </w:r>
          </w:p>
        </w:tc>
      </w:tr>
      <w:tr w:rsidR="00412E07" w:rsidRPr="00205F7E" w14:paraId="14346C28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0E6AF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7F3F" w14:textId="77777777" w:rsidR="00412E07" w:rsidRPr="00174526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412E07" w:rsidRPr="00205F7E" w14:paraId="13F81BFA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3A25ECF5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RR-RARE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5C005635" w14:textId="0B6A63A2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analiz regionalnych i ewaluacji</w:t>
            </w:r>
          </w:p>
        </w:tc>
      </w:tr>
      <w:tr w:rsidR="00412E07" w:rsidRPr="00205F7E" w14:paraId="5F071C2A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0560ECD" w14:textId="77777777" w:rsidR="00412E07" w:rsidRPr="00205F7E" w:rsidRDefault="00412E07" w:rsidP="00412E07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082A529" w14:textId="36A8D716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  <w:r w:rsidRPr="00205F7E" w:rsidDel="00076A26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</w:p>
        </w:tc>
      </w:tr>
      <w:tr w:rsidR="00412E07" w:rsidRPr="00205F7E" w14:paraId="28549284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06448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3DCA6" w14:textId="77777777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ewaluacji ds. EFS</w:t>
            </w:r>
            <w:r w:rsidRPr="00205F7E" w:rsidDel="00076A26">
              <w:rPr>
                <w:rFonts w:ascii="Times New Roman" w:eastAsia="Calibri" w:hAnsi="Times New Roman" w:cs="Times New Roman"/>
                <w:sz w:val="16"/>
              </w:rPr>
              <w:t xml:space="preserve"> </w:t>
            </w:r>
          </w:p>
        </w:tc>
      </w:tr>
      <w:tr w:rsidR="00412E07" w:rsidRPr="00205F7E" w14:paraId="0E064D34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F858CFF" w14:textId="77777777" w:rsidR="00412E07" w:rsidRPr="00205F7E" w:rsidDel="00192D8A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17EF192" w14:textId="77777777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ewaluacji ds. EFS</w:t>
            </w:r>
          </w:p>
        </w:tc>
      </w:tr>
      <w:tr w:rsidR="00412E07" w:rsidRPr="00205F7E" w14:paraId="3911A964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2CC6B3B" w14:textId="77777777" w:rsidR="00412E07" w:rsidRPr="00205F7E" w:rsidDel="00192D8A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73A77C6" w14:textId="77777777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ewaluacji ds. EFRR</w:t>
            </w:r>
          </w:p>
        </w:tc>
      </w:tr>
      <w:tr w:rsidR="00412E07" w:rsidRPr="00205F7E" w14:paraId="6B7D2842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59C3F96" w14:textId="77777777" w:rsidR="00412E07" w:rsidRPr="00205F7E" w:rsidDel="00192D8A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06404AAB" w14:textId="77777777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ewaluacji ds. EFRR</w:t>
            </w:r>
          </w:p>
        </w:tc>
      </w:tr>
      <w:tr w:rsidR="00412E07" w:rsidRPr="00205F7E" w14:paraId="4F8A0B7F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3B7E5746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RR-RPIR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78E6F676" w14:textId="40D6C3DE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programowania i rozwoju</w:t>
            </w:r>
          </w:p>
        </w:tc>
      </w:tr>
      <w:tr w:rsidR="00412E07" w:rsidRPr="00205F7E" w14:paraId="7335CC9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DE7E013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38C2A0B" w14:textId="0650488D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412E07" w:rsidRPr="00205F7E" w14:paraId="63E06F5B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D87EA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3FA92" w14:textId="44A48C03" w:rsidR="00412E07" w:rsidRPr="000F4085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0F4085"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  <w:t>Koordynator zespołu ds. koordynacji EFRR</w:t>
            </w:r>
          </w:p>
        </w:tc>
      </w:tr>
      <w:tr w:rsidR="00412E07" w:rsidRPr="00205F7E" w14:paraId="3BFE11CC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7EDCA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A4C4D" w14:textId="50FC0FBB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05F7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koordynacji EFRR</w:t>
            </w:r>
          </w:p>
        </w:tc>
      </w:tr>
      <w:tr w:rsidR="00412E07" w:rsidRPr="00205F7E" w14:paraId="21F8EB54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D8133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23CF2" w14:textId="77777777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05F7E"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  <w:t>Koordyn</w:t>
            </w:r>
            <w:r>
              <w:rPr>
                <w:rFonts w:ascii="Times New Roman" w:eastAsia="Calibri" w:hAnsi="Times New Roman" w:cs="Times New Roman"/>
                <w:bCs/>
                <w:i/>
                <w:color w:val="000000"/>
                <w:sz w:val="16"/>
                <w:szCs w:val="16"/>
              </w:rPr>
              <w:t>ator Zespołu ds. koordynacji EFS</w:t>
            </w:r>
          </w:p>
        </w:tc>
      </w:tr>
      <w:tr w:rsidR="00412E07" w:rsidRPr="00205F7E" w14:paraId="71FE28A0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8C011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D421C" w14:textId="77777777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205F7E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Stanowisko ds. koordynacji EFS</w:t>
            </w:r>
          </w:p>
        </w:tc>
      </w:tr>
      <w:tr w:rsidR="00412E07" w:rsidRPr="00205F7E" w14:paraId="7F50B918" w14:textId="77777777" w:rsidTr="002B2A42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697717" w14:textId="77777777" w:rsidR="00412E07" w:rsidRPr="00205F7E" w:rsidDel="00192D8A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RR-RCAS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0A75A9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– Regionalne Centrum Analiz i Planowania Strategicznego</w:t>
            </w:r>
          </w:p>
        </w:tc>
      </w:tr>
      <w:tr w:rsidR="00412E07" w:rsidRPr="00205F7E" w14:paraId="248FD00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6D9D2B7" w14:textId="77777777" w:rsidR="00412E07" w:rsidRPr="00205F7E" w:rsidDel="00192D8A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D75A033" w14:textId="70F44FD9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412E07" w:rsidRPr="00205F7E" w14:paraId="175F4DA8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C2D183A" w14:textId="77777777" w:rsidR="00412E07" w:rsidRPr="00205F7E" w:rsidDel="00192D8A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90747EE" w14:textId="77777777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koordynacji i analiz ROT oraz monitoringu strategii</w:t>
            </w:r>
          </w:p>
        </w:tc>
      </w:tr>
      <w:tr w:rsidR="00412E07" w:rsidRPr="00205F7E" w14:paraId="70E60BA4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E32D17D" w14:textId="77777777" w:rsidR="00412E07" w:rsidRPr="00205F7E" w:rsidDel="00192D8A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highlight w:val="yellow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E9B8FBD" w14:textId="67A82CA5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highlight w:val="yellow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</w:rPr>
              <w:t xml:space="preserve"> analiz  i monitoringu strategii</w:t>
            </w:r>
          </w:p>
        </w:tc>
      </w:tr>
      <w:tr w:rsidR="00412E07" w:rsidRPr="00205F7E" w14:paraId="5FCBB33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4598571" w14:textId="77777777" w:rsidR="00412E07" w:rsidRPr="00205F7E" w:rsidDel="00192D8A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9612B6C" w14:textId="77777777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planowania strategicznego i badań ROT</w:t>
            </w:r>
          </w:p>
        </w:tc>
      </w:tr>
      <w:tr w:rsidR="00412E07" w:rsidRPr="00205F7E" w14:paraId="278A0A2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4A7FF4E" w14:textId="77777777" w:rsidR="00412E07" w:rsidRPr="00205F7E" w:rsidDel="00192D8A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BFA2C80" w14:textId="39C596AD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  <w:r w:rsidRPr="002B2A42">
              <w:rPr>
                <w:rFonts w:ascii="Times New Roman" w:eastAsia="Calibri" w:hAnsi="Times New Roman" w:cs="Times New Roman"/>
                <w:sz w:val="16"/>
              </w:rPr>
              <w:t>badań i planowania strategicznego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</w:p>
        </w:tc>
      </w:tr>
      <w:tr w:rsidR="00412E07" w:rsidRPr="00205F7E" w14:paraId="1838B931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75B58530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RR-ROF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4FC373A7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obsługi finansowej</w:t>
            </w:r>
          </w:p>
        </w:tc>
      </w:tr>
      <w:tr w:rsidR="00412E07" w:rsidRPr="00205F7E" w14:paraId="44A600FE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3255960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AE2AA24" w14:textId="6C32316E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 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412E07" w:rsidRPr="00205F7E" w14:paraId="2720286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F80E8EA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F742E46" w14:textId="77777777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Zespół ds. Kontraktu Wojewódzkiego i Terytorialnego</w:t>
            </w:r>
          </w:p>
        </w:tc>
      </w:tr>
      <w:tr w:rsidR="00412E07" w:rsidRPr="00205F7E" w14:paraId="683A393D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7BA7300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6DA8557" w14:textId="36F9A43F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 xml:space="preserve">Stanowisko ds. Kontraktu Wojewódzkiego i 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Kontraktu </w:t>
            </w: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Terytorialnego</w:t>
            </w:r>
          </w:p>
        </w:tc>
      </w:tr>
      <w:tr w:rsidR="00412E07" w:rsidRPr="00205F7E" w14:paraId="3D535ECE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CB2C2D0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0E85D63" w14:textId="77777777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nadzoru w zakresie gospodarki finansowej ŚCP</w:t>
            </w:r>
          </w:p>
        </w:tc>
      </w:tr>
      <w:tr w:rsidR="00412E07" w:rsidRPr="00205F7E" w14:paraId="0088D14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268D562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ACEF48E" w14:textId="77777777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obsługi finansowej</w:t>
            </w:r>
          </w:p>
        </w:tc>
      </w:tr>
      <w:tr w:rsidR="00412E07" w:rsidRPr="00205F7E" w14:paraId="1106CA4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BD0E3D7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7C1632F" w14:textId="77777777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planowania i sprawozdawczości</w:t>
            </w:r>
          </w:p>
        </w:tc>
      </w:tr>
      <w:tr w:rsidR="00412E07" w:rsidRPr="00205F7E" w14:paraId="41255A7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C8A8019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8612069" w14:textId="77777777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finansowej</w:t>
            </w:r>
          </w:p>
        </w:tc>
      </w:tr>
      <w:tr w:rsidR="00412E07" w:rsidRPr="00205F7E" w14:paraId="1F81900E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10CB763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FE42C3A" w14:textId="145C225E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planowania i kontraktacji projektów w ramach P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omocy </w:t>
            </w: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T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>echnicznej</w:t>
            </w:r>
          </w:p>
        </w:tc>
      </w:tr>
      <w:tr w:rsidR="00412E07" w:rsidRPr="00205F7E" w14:paraId="43CA88C7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01A9D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9D558" w14:textId="77777777" w:rsidR="00412E07" w:rsidRPr="00174526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412E07" w:rsidRPr="00205F7E" w14:paraId="56575BAE" w14:textId="77777777" w:rsidTr="002B2A42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2E903461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RR-RIS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6D36473A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Regionalnej Strategii Innowacji</w:t>
            </w:r>
          </w:p>
        </w:tc>
      </w:tr>
      <w:tr w:rsidR="00412E07" w:rsidRPr="00205F7E" w14:paraId="79FF10E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064F35B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BD8DF65" w14:textId="5C9F26D8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412E07" w:rsidRPr="00205F7E" w14:paraId="5854720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938B826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FFD6D3D" w14:textId="63CF6671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Koordynator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Zesp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o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ł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u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ds.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koordynacji projektów RIS</w:t>
            </w:r>
          </w:p>
        </w:tc>
      </w:tr>
      <w:tr w:rsidR="00412E07" w:rsidRPr="00205F7E" w14:paraId="40D5BAA3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AA88C6E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F202FC6" w14:textId="4AC5123E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sz w:val="16"/>
              </w:rPr>
              <w:t>ds. Regionalnej Strategii Innowacji</w:t>
            </w:r>
          </w:p>
        </w:tc>
      </w:tr>
      <w:tr w:rsidR="00412E07" w:rsidRPr="00205F7E" w14:paraId="573EB311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713210A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03E73090" w14:textId="5E222608" w:rsidR="00412E07" w:rsidRPr="00AA1C6F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>Koordynator Zespołu ds. zarządzania RIS</w:t>
            </w:r>
          </w:p>
        </w:tc>
      </w:tr>
      <w:tr w:rsidR="00412E07" w:rsidRPr="00205F7E" w14:paraId="067B0990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983814F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504714B" w14:textId="6C38975A" w:rsidR="00412E07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CB608B">
              <w:rPr>
                <w:rFonts w:ascii="Times New Roman" w:eastAsia="Calibri" w:hAnsi="Times New Roman" w:cs="Times New Roman"/>
                <w:sz w:val="16"/>
              </w:rPr>
              <w:t>Stanowisko ds. Regionalnej Strategii Innowacji</w:t>
            </w:r>
          </w:p>
        </w:tc>
      </w:tr>
      <w:tr w:rsidR="00412E07" w:rsidRPr="00205F7E" w14:paraId="611624FD" w14:textId="77777777" w:rsidTr="002B2A42">
        <w:trPr>
          <w:trHeight w:val="272"/>
        </w:trPr>
        <w:tc>
          <w:tcPr>
            <w:tcW w:w="1346" w:type="dxa"/>
            <w:shd w:val="clear" w:color="auto" w:fill="D9D9D9"/>
            <w:vAlign w:val="center"/>
          </w:tcPr>
          <w:p w14:paraId="6265D4DB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RR-RKIP 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77A3C6FF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komunikacji i promocji RPO WSL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</w:t>
            </w:r>
          </w:p>
        </w:tc>
      </w:tr>
      <w:tr w:rsidR="00412E07" w:rsidRPr="00205F7E" w14:paraId="6E77F618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995DD98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7562E855" w14:textId="0559BABB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412E07" w:rsidRPr="00205F7E" w14:paraId="49775E38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0B28E23F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A7C312D" w14:textId="77777777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  <w:szCs w:val="16"/>
              </w:rPr>
              <w:t>Stanowisko ds. promocji</w:t>
            </w:r>
          </w:p>
        </w:tc>
      </w:tr>
      <w:tr w:rsidR="00412E07" w:rsidRPr="00205F7E" w14:paraId="006692AF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66024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2F7BC" w14:textId="5E5D421E" w:rsidR="00412E07" w:rsidRPr="008D795D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8D795D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 ds. strony internetowej i szkoleń</w:t>
            </w:r>
          </w:p>
        </w:tc>
      </w:tr>
      <w:tr w:rsidR="00412E07" w:rsidRPr="00205F7E" w14:paraId="32A51D3E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103F3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15C76" w14:textId="5AB18AF5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Stanowisko ds. informacji</w:t>
            </w:r>
          </w:p>
        </w:tc>
      </w:tr>
      <w:tr w:rsidR="00412E07" w:rsidRPr="00205F7E" w14:paraId="76192A07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A15FD91" w14:textId="77777777" w:rsidR="00412E07" w:rsidRPr="00205F7E" w:rsidDel="00192D8A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8AD9425" w14:textId="77777777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i/>
                <w:sz w:val="16"/>
              </w:rPr>
              <w:t>Zastępca Dyrektoria Wydziału</w:t>
            </w:r>
          </w:p>
        </w:tc>
      </w:tr>
      <w:tr w:rsidR="00412E07" w:rsidRPr="00205F7E" w14:paraId="5BD4F5EE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6C77C7C6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RR-R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PT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IF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4A37DAE2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nadzoru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 pomocy technicznej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i instrumentów finansowych</w:t>
            </w:r>
          </w:p>
        </w:tc>
      </w:tr>
      <w:tr w:rsidR="00412E07" w:rsidRPr="00205F7E" w14:paraId="256F35C0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13EB7F89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C88569A" w14:textId="0BCAC14D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412E07" w:rsidRPr="00205F7E" w14:paraId="24DEC97F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66DDE7E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FFD5626" w14:textId="7B5A6F3D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>Koordynator Zespołu ds. nadzoru pomocy technicznej</w:t>
            </w:r>
          </w:p>
        </w:tc>
      </w:tr>
      <w:tr w:rsidR="00412E07" w:rsidRPr="00205F7E" w14:paraId="0476736C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4D0E0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DDCA5" w14:textId="77777777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 </w:t>
            </w:r>
            <w:r w:rsidRPr="00205F7E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20"/>
              </w:rPr>
              <w:t>nadzoru</w:t>
            </w:r>
            <w:r w:rsidRPr="00205F7E">
              <w:rPr>
                <w:rFonts w:ascii="Times New Roman" w:eastAsia="Calibri" w:hAnsi="Times New Roman" w:cs="Times New Roman"/>
                <w:sz w:val="16"/>
                <w:szCs w:val="20"/>
              </w:rPr>
              <w:t xml:space="preserve"> pomocy technicznej  </w:t>
            </w:r>
          </w:p>
        </w:tc>
      </w:tr>
      <w:tr w:rsidR="00412E07" w:rsidRPr="00205F7E" w14:paraId="11FA490E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6A2AB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B48F1" w14:textId="576A7EDB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 Zespołu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ds. instrumentów  finansowych</w:t>
            </w:r>
          </w:p>
        </w:tc>
      </w:tr>
      <w:tr w:rsidR="00412E07" w:rsidRPr="00205F7E" w14:paraId="4006932F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1492B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0E177" w14:textId="77777777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 instrumentów finansowych</w:t>
            </w:r>
          </w:p>
        </w:tc>
      </w:tr>
      <w:tr w:rsidR="00412E07" w:rsidRPr="00205F7E" w14:paraId="2D735BB0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57493CC7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RR-RPR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2FAD7BCE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procedury odwoławczej</w:t>
            </w:r>
          </w:p>
        </w:tc>
      </w:tr>
      <w:tr w:rsidR="00412E07" w:rsidRPr="00205F7E" w14:paraId="6252498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D913E36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080C7E34" w14:textId="7C664E75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412E07" w:rsidRPr="00205F7E" w14:paraId="2C3D9F6E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BF2E7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22B22" w14:textId="7BDCD423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Koordynator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Zesp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o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ł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u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 ds. postępowań administracyjnych</w:t>
            </w:r>
          </w:p>
        </w:tc>
      </w:tr>
      <w:tr w:rsidR="00412E07" w:rsidRPr="00205F7E" w14:paraId="36D5E015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9FDE6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5093" w14:textId="77777777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  <w:szCs w:val="16"/>
              </w:rPr>
              <w:t>Stanowisko ds. postępowań administracyjnych</w:t>
            </w:r>
          </w:p>
        </w:tc>
      </w:tr>
      <w:tr w:rsidR="00412E07" w:rsidRPr="00205F7E" w14:paraId="57A9A360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266D0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F0397" w14:textId="77777777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protestów</w:t>
            </w:r>
          </w:p>
        </w:tc>
      </w:tr>
      <w:tr w:rsidR="00412E07" w:rsidRPr="00205F7E" w14:paraId="7E6013ED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D8CD1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FF9D4" w14:textId="77777777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  <w:szCs w:val="16"/>
              </w:rPr>
              <w:t>Stanowisko ds. protestów</w:t>
            </w:r>
          </w:p>
        </w:tc>
      </w:tr>
      <w:tr w:rsidR="00412E07" w:rsidRPr="00205F7E" w14:paraId="6ED6DD55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2F32BC25" w14:textId="47AF37BE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KK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486892DC" w14:textId="27FA611F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Referat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koordynacji i kontroli </w:t>
            </w:r>
            <w:r w:rsidRPr="00205F7E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>systemu realizacji RPO WSL</w:t>
            </w:r>
          </w:p>
        </w:tc>
      </w:tr>
      <w:tr w:rsidR="00412E07" w:rsidRPr="00205F7E" w14:paraId="670E5289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43F5F6CC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E09BFC2" w14:textId="4B6CA7B8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eferatu</w:t>
            </w:r>
          </w:p>
        </w:tc>
      </w:tr>
      <w:tr w:rsidR="00412E07" w:rsidRPr="00205F7E" w14:paraId="410088E7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B81428A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18E269C6" w14:textId="226B264C" w:rsidR="00412E07" w:rsidRPr="000E4371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 w:rsidRPr="000E4371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Koordynator Zespołu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ds</w:t>
            </w:r>
            <w:r w:rsidRPr="000E4371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kontroli systemu realizacji RPO WSL</w:t>
            </w:r>
          </w:p>
        </w:tc>
      </w:tr>
      <w:tr w:rsidR="00412E07" w:rsidRPr="00205F7E" w14:paraId="7360E46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24EC126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2549EE7" w14:textId="4AABD46F" w:rsidR="00412E07" w:rsidRPr="00E513AD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E513AD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koordynacji i kontroli systemu realizacji RPO WSL</w:t>
            </w:r>
          </w:p>
        </w:tc>
      </w:tr>
      <w:tr w:rsidR="00412E07" w:rsidRPr="00205F7E" w14:paraId="42F9252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9BBC39E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234C58D8" w14:textId="74483DA3" w:rsidR="00412E07" w:rsidRPr="00205F7E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Koordynator Zespołu ds. nadzoru</w:t>
            </w:r>
          </w:p>
        </w:tc>
      </w:tr>
      <w:tr w:rsidR="00412E07" w:rsidRPr="00205F7E" w14:paraId="2B2034C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4DDBA7F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394870E8" w14:textId="37908CF4" w:rsidR="00412E07" w:rsidRPr="00E513AD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E513AD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koordynacji i kontroli systemu realizacji RPO WSL</w:t>
            </w:r>
          </w:p>
        </w:tc>
      </w:tr>
      <w:tr w:rsidR="00412E07" w:rsidRPr="00205F7E" w14:paraId="2D6FB88B" w14:textId="77777777" w:rsidTr="004F0A27">
        <w:trPr>
          <w:trHeight w:val="282"/>
        </w:trPr>
        <w:tc>
          <w:tcPr>
            <w:tcW w:w="1346" w:type="dxa"/>
            <w:shd w:val="clear" w:color="auto" w:fill="D9D9D9" w:themeFill="background1" w:themeFillShade="D9"/>
            <w:vAlign w:val="center"/>
          </w:tcPr>
          <w:p w14:paraId="614D5834" w14:textId="66D5A8F5" w:rsidR="00412E07" w:rsidRPr="00205F7E" w:rsidRDefault="00412E07" w:rsidP="00FA7EC4">
            <w:pPr>
              <w:spacing w:after="0" w:line="240" w:lineRule="auto"/>
              <w:ind w:left="209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RR-R</w:t>
            </w:r>
            <w:r w:rsidR="00FA7EC4">
              <w:rPr>
                <w:rFonts w:ascii="Times New Roman" w:eastAsia="Calibri" w:hAnsi="Times New Roman" w:cs="Times New Roman"/>
                <w:b/>
                <w:sz w:val="16"/>
              </w:rPr>
              <w:t>AS</w:t>
            </w:r>
          </w:p>
        </w:tc>
        <w:tc>
          <w:tcPr>
            <w:tcW w:w="6632" w:type="dxa"/>
            <w:shd w:val="clear" w:color="auto" w:fill="D9D9D9" w:themeFill="background1" w:themeFillShade="D9"/>
            <w:vAlign w:val="center"/>
          </w:tcPr>
          <w:p w14:paraId="6F3DB5AE" w14:textId="092EF5BB" w:rsidR="00412E07" w:rsidRPr="00E513AD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Referat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analiz systemu realizacji </w:t>
            </w:r>
            <w:r w:rsidRPr="00205F7E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>RPO WSL</w:t>
            </w:r>
          </w:p>
        </w:tc>
      </w:tr>
      <w:tr w:rsidR="00C565C5" w:rsidRPr="00205F7E" w14:paraId="743E1835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83D4CBC" w14:textId="77777777" w:rsidR="00C565C5" w:rsidRPr="00205F7E" w:rsidRDefault="00C565C5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2B5D1CA" w14:textId="6EE6187A" w:rsidR="00C565C5" w:rsidRDefault="00C565C5" w:rsidP="006278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 xml:space="preserve">Kierownik </w:t>
            </w:r>
            <w:r w:rsidR="006278E9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r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eferatu</w:t>
            </w:r>
          </w:p>
        </w:tc>
      </w:tr>
      <w:tr w:rsidR="00C565C5" w:rsidRPr="00205F7E" w14:paraId="3A6AAC3C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2FA75144" w14:textId="77777777" w:rsidR="00C565C5" w:rsidRPr="00205F7E" w:rsidRDefault="00C565C5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0E55E97" w14:textId="457BB4CA" w:rsidR="00C565C5" w:rsidRPr="00C565C5" w:rsidRDefault="00C565C5" w:rsidP="00C565C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Stanowisko ds. kontroli zewnętrznych</w:t>
            </w:r>
          </w:p>
        </w:tc>
      </w:tr>
      <w:tr w:rsidR="00412E07" w:rsidRPr="00205F7E" w14:paraId="460F1022" w14:textId="77777777" w:rsidTr="00CC43E1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3207685D" w14:textId="77777777" w:rsidR="00412E07" w:rsidRPr="00205F7E" w:rsidRDefault="00412E07" w:rsidP="00412E07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613B96A5" w14:textId="56B2AEBC" w:rsidR="00412E07" w:rsidRPr="00E513AD" w:rsidRDefault="00412E07" w:rsidP="00412E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</w:rPr>
              <w:t>Koordynator Zespołu ds. analiz systemu realizacji RPO WSL</w:t>
            </w:r>
          </w:p>
        </w:tc>
      </w:tr>
      <w:tr w:rsidR="00412E07" w:rsidRPr="00205F7E" w14:paraId="6357BC14" w14:textId="77777777" w:rsidTr="004F0A27">
        <w:trPr>
          <w:trHeight w:val="282"/>
        </w:trPr>
        <w:tc>
          <w:tcPr>
            <w:tcW w:w="1346" w:type="dxa"/>
            <w:shd w:val="clear" w:color="auto" w:fill="FFFFFF" w:themeFill="background1"/>
            <w:vAlign w:val="center"/>
          </w:tcPr>
          <w:p w14:paraId="5BDA6A89" w14:textId="77777777" w:rsidR="00412E07" w:rsidRPr="00205F7E" w:rsidRDefault="00412E07" w:rsidP="00412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FFFFFF" w:themeFill="background1"/>
            <w:vAlign w:val="bottom"/>
          </w:tcPr>
          <w:p w14:paraId="6535FDD5" w14:textId="2CDF6568" w:rsidR="00412E07" w:rsidRPr="00205F7E" w:rsidRDefault="00412E07" w:rsidP="00412E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513AD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 xml:space="preserve">Stanowisko ds. </w:t>
            </w:r>
            <w:r w:rsidRPr="00ED7A61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>analiz systemu realizacji RPO WSL</w:t>
            </w:r>
          </w:p>
        </w:tc>
      </w:tr>
      <w:tr w:rsidR="004F0A27" w:rsidRPr="00205F7E" w14:paraId="5BE9A2A5" w14:textId="77777777" w:rsidTr="004F0A27">
        <w:trPr>
          <w:trHeight w:val="282"/>
        </w:trPr>
        <w:tc>
          <w:tcPr>
            <w:tcW w:w="1346" w:type="dxa"/>
            <w:shd w:val="clear" w:color="auto" w:fill="FFFFFF" w:themeFill="background1"/>
            <w:vAlign w:val="center"/>
          </w:tcPr>
          <w:p w14:paraId="1B33E638" w14:textId="77777777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FFFFFF" w:themeFill="background1"/>
            <w:vAlign w:val="bottom"/>
          </w:tcPr>
          <w:p w14:paraId="3113B3E8" w14:textId="52618F7B" w:rsidR="004F0A27" w:rsidRPr="00E513AD" w:rsidRDefault="004F0A27" w:rsidP="004F0A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</w:pPr>
            <w:r w:rsidRPr="00174526">
              <w:rPr>
                <w:rFonts w:ascii="Times New Roman" w:eastAsia="Calibri" w:hAnsi="Times New Roman" w:cs="Times New Roman"/>
                <w:b/>
                <w:i/>
                <w:sz w:val="16"/>
              </w:rPr>
              <w:t>Zastępca Dyrektora Wydziału</w:t>
            </w:r>
          </w:p>
        </w:tc>
      </w:tr>
      <w:tr w:rsidR="004F0A27" w:rsidRPr="00205F7E" w14:paraId="5B8D5B91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6307EB73" w14:textId="25DE7090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RR-RCW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41E078F6" w14:textId="6190FDA2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certyfikacji wydatków RPO WSL</w:t>
            </w:r>
          </w:p>
        </w:tc>
      </w:tr>
      <w:tr w:rsidR="004F0A27" w:rsidRPr="00205F7E" w14:paraId="6AAFE117" w14:textId="77777777" w:rsidTr="004F0A27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58FEC096" w14:textId="77777777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402F1E72" w14:textId="125F07F8" w:rsidR="004F0A27" w:rsidRPr="00205F7E" w:rsidRDefault="004F0A27" w:rsidP="004F0A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eferatu</w:t>
            </w:r>
          </w:p>
        </w:tc>
      </w:tr>
      <w:tr w:rsidR="004F0A27" w:rsidRPr="00205F7E" w14:paraId="23E3ADFC" w14:textId="77777777" w:rsidTr="004F0A27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85B1BD9" w14:textId="77777777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A4854A2" w14:textId="62C17FF2" w:rsidR="004F0A27" w:rsidRPr="00205F7E" w:rsidRDefault="004F0A27" w:rsidP="004F0A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Koordynator Zespołu ds. nieprawidłowości</w:t>
            </w:r>
          </w:p>
        </w:tc>
      </w:tr>
      <w:tr w:rsidR="004F0A27" w:rsidRPr="00205F7E" w14:paraId="05239447" w14:textId="77777777" w:rsidTr="004F0A27">
        <w:trPr>
          <w:trHeight w:val="282"/>
        </w:trPr>
        <w:tc>
          <w:tcPr>
            <w:tcW w:w="1346" w:type="dxa"/>
            <w:shd w:val="clear" w:color="auto" w:fill="auto"/>
            <w:vAlign w:val="center"/>
          </w:tcPr>
          <w:p w14:paraId="70965BEF" w14:textId="77777777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shd w:val="clear" w:color="auto" w:fill="auto"/>
            <w:vAlign w:val="bottom"/>
          </w:tcPr>
          <w:p w14:paraId="5351D34A" w14:textId="3456525D" w:rsidR="004F0A27" w:rsidRPr="00205F7E" w:rsidRDefault="004F0A27" w:rsidP="004F0A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C21010">
              <w:rPr>
                <w:rFonts w:ascii="Times New Roman" w:eastAsia="Calibri" w:hAnsi="Times New Roman" w:cs="Times New Roman"/>
                <w:color w:val="000000"/>
                <w:sz w:val="16"/>
              </w:rPr>
              <w:t>Stanowisko ds. nieprawidłowości</w:t>
            </w:r>
          </w:p>
        </w:tc>
      </w:tr>
      <w:tr w:rsidR="004F0A27" w:rsidRPr="00205F7E" w14:paraId="602C50E2" w14:textId="77777777" w:rsidTr="004F0A27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C2BD4" w14:textId="77777777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A3B29" w14:textId="6EA27F64" w:rsidR="004F0A27" w:rsidRPr="00205F7E" w:rsidRDefault="004F0A27" w:rsidP="004F0A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Koordynator Z</w:t>
            </w: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esp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ołu</w:t>
            </w: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ds.</w:t>
            </w:r>
            <w:r w:rsidRPr="00205F7E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 xml:space="preserve"> certyfikacji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wydatków</w:t>
            </w:r>
          </w:p>
        </w:tc>
      </w:tr>
      <w:tr w:rsidR="004F0A27" w:rsidRPr="00205F7E" w14:paraId="38F5A235" w14:textId="77777777" w:rsidTr="004F0A27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7E8C3" w14:textId="77777777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4194" w14:textId="6AFE15B6" w:rsidR="004F0A27" w:rsidRPr="00205F7E" w:rsidRDefault="004F0A27" w:rsidP="004F0A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color w:val="000000"/>
                <w:sz w:val="16"/>
              </w:rPr>
              <w:t xml:space="preserve">Stanowisko ds. </w:t>
            </w:r>
            <w:r w:rsidRPr="00205F7E">
              <w:rPr>
                <w:rFonts w:ascii="Times New Roman" w:eastAsia="Calibri" w:hAnsi="Times New Roman" w:cs="Times New Roman"/>
                <w:iCs/>
                <w:color w:val="000000"/>
                <w:sz w:val="16"/>
              </w:rPr>
              <w:t xml:space="preserve">certyfikacji wydatków </w:t>
            </w:r>
          </w:p>
        </w:tc>
      </w:tr>
      <w:tr w:rsidR="004F0A27" w:rsidRPr="00205F7E" w14:paraId="12BD142C" w14:textId="77777777" w:rsidTr="004F0A27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144502" w14:textId="3EECA5B0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RPRO</w:t>
            </w: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A80B0F" w14:textId="179D229D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 procedur</w:t>
            </w:r>
          </w:p>
        </w:tc>
      </w:tr>
      <w:tr w:rsidR="004F0A27" w:rsidRPr="00205F7E" w14:paraId="36714A0B" w14:textId="77777777" w:rsidTr="00AE650F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B87AA" w14:textId="77777777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080FE" w14:textId="02459411" w:rsidR="004F0A27" w:rsidRPr="00205F7E" w:rsidRDefault="004F0A27" w:rsidP="004F0A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4F0A27" w:rsidRPr="00205F7E" w14:paraId="4F9BDF62" w14:textId="77777777" w:rsidTr="00AE650F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2638F" w14:textId="77777777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23D71" w14:textId="424DF80A" w:rsidR="004F0A27" w:rsidRPr="00205F7E" w:rsidRDefault="004F0A27" w:rsidP="004F0A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procedur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 </w:t>
            </w:r>
          </w:p>
        </w:tc>
      </w:tr>
      <w:tr w:rsidR="004F0A27" w:rsidRPr="00205F7E" w14:paraId="197DB2F9" w14:textId="77777777" w:rsidTr="00AE650F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58972" w14:textId="77777777" w:rsidR="004F0A27" w:rsidRPr="00205F7E" w:rsidRDefault="004F0A27" w:rsidP="004F0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A1E6" w14:textId="44316363" w:rsidR="004F0A27" w:rsidRPr="00205F7E" w:rsidRDefault="004F0A27" w:rsidP="004F0A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6"/>
              </w:rPr>
              <w:t xml:space="preserve"> </w:t>
            </w:r>
            <w:r w:rsidRPr="00205F7E">
              <w:rPr>
                <w:rFonts w:ascii="Times New Roman" w:eastAsia="Calibri" w:hAnsi="Times New Roman" w:cs="Times New Roman"/>
                <w:sz w:val="16"/>
              </w:rPr>
              <w:t>procedur</w:t>
            </w:r>
          </w:p>
        </w:tc>
      </w:tr>
      <w:tr w:rsidR="00C565C5" w:rsidRPr="00205F7E" w14:paraId="4E970821" w14:textId="77777777" w:rsidTr="00646966">
        <w:trPr>
          <w:trHeight w:val="282"/>
        </w:trPr>
        <w:tc>
          <w:tcPr>
            <w:tcW w:w="1346" w:type="dxa"/>
            <w:shd w:val="clear" w:color="auto" w:fill="D9D9D9"/>
            <w:vAlign w:val="center"/>
          </w:tcPr>
          <w:p w14:paraId="4B896910" w14:textId="77777777" w:rsidR="00C565C5" w:rsidRPr="00205F7E" w:rsidRDefault="00C565C5" w:rsidP="00C56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RR-R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</w:t>
            </w:r>
          </w:p>
        </w:tc>
        <w:tc>
          <w:tcPr>
            <w:tcW w:w="6632" w:type="dxa"/>
            <w:shd w:val="clear" w:color="auto" w:fill="D9D9D9"/>
            <w:vAlign w:val="center"/>
          </w:tcPr>
          <w:p w14:paraId="719079A1" w14:textId="77777777" w:rsidR="00C565C5" w:rsidRPr="00205F7E" w:rsidRDefault="00C565C5" w:rsidP="00C56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zarządzania 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rzeczowo-</w:t>
            </w: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finansowego</w:t>
            </w:r>
          </w:p>
        </w:tc>
      </w:tr>
      <w:tr w:rsidR="00C565C5" w:rsidRPr="00205F7E" w14:paraId="1C8E0F24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FB089" w14:textId="77777777" w:rsidR="00C565C5" w:rsidRPr="00205F7E" w:rsidRDefault="00C565C5" w:rsidP="00C565C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42361" w14:textId="6923818E" w:rsidR="00C565C5" w:rsidRPr="00205F7E" w:rsidRDefault="00C565C5" w:rsidP="00C565C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i/>
                <w:sz w:val="16"/>
              </w:rPr>
              <w:t>r</w:t>
            </w: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eferatu</w:t>
            </w:r>
          </w:p>
        </w:tc>
      </w:tr>
      <w:tr w:rsidR="00C565C5" w:rsidRPr="00205F7E" w14:paraId="7649A062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795D2" w14:textId="77777777" w:rsidR="00C565C5" w:rsidRPr="00205F7E" w:rsidRDefault="00C565C5" w:rsidP="00C565C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B668B" w14:textId="77777777" w:rsidR="00C565C5" w:rsidRPr="00205F7E" w:rsidRDefault="00C565C5" w:rsidP="00C565C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 xml:space="preserve">Koordynator Zespołu ds. monitoringu  rzeczowego </w:t>
            </w:r>
          </w:p>
        </w:tc>
      </w:tr>
      <w:tr w:rsidR="00C565C5" w:rsidRPr="00205F7E" w14:paraId="35751D85" w14:textId="77777777" w:rsidTr="00C413F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AD128" w14:textId="77777777" w:rsidR="00C565C5" w:rsidRPr="00205F7E" w:rsidRDefault="00C565C5" w:rsidP="00C565C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6A142" w14:textId="77777777" w:rsidR="00C565C5" w:rsidRPr="002B2A42" w:rsidRDefault="00C565C5" w:rsidP="00C565C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sz w:val="16"/>
              </w:rPr>
              <w:t xml:space="preserve">Stanowisko ds. monitoringu rzeczowego  </w:t>
            </w:r>
          </w:p>
        </w:tc>
      </w:tr>
      <w:tr w:rsidR="00C565C5" w:rsidRPr="00205F7E" w14:paraId="5359188D" w14:textId="77777777" w:rsidTr="00CC43E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A53AA" w14:textId="77777777" w:rsidR="00C565C5" w:rsidRPr="00205F7E" w:rsidRDefault="00C565C5" w:rsidP="00C565C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888E8" w14:textId="0DBC73C7" w:rsidR="00C565C5" w:rsidRPr="00205F7E" w:rsidRDefault="00C565C5" w:rsidP="00C565C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</w:rPr>
              <w:t>Koordynator Zespołu ds. monitoringu  finansowego</w:t>
            </w:r>
          </w:p>
        </w:tc>
      </w:tr>
      <w:tr w:rsidR="00C565C5" w:rsidRPr="00205F7E" w14:paraId="2E94A416" w14:textId="77777777" w:rsidTr="00C413F1">
        <w:trPr>
          <w:trHeight w:val="282"/>
        </w:trPr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FC51F" w14:textId="77777777" w:rsidR="00C565C5" w:rsidRPr="00205F7E" w:rsidRDefault="00C565C5" w:rsidP="00C565C5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9FF52" w14:textId="11B25EC1" w:rsidR="00C565C5" w:rsidRPr="00205F7E" w:rsidRDefault="00C565C5" w:rsidP="00C565C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6"/>
              </w:rPr>
              <w:t>monitoringu</w:t>
            </w:r>
            <w:r w:rsidRPr="00205F7E">
              <w:rPr>
                <w:rFonts w:ascii="Times New Roman" w:eastAsia="Calibri" w:hAnsi="Times New Roman" w:cs="Times New Roman"/>
                <w:sz w:val="16"/>
              </w:rPr>
              <w:t xml:space="preserve"> finansowego</w:t>
            </w:r>
          </w:p>
        </w:tc>
      </w:tr>
    </w:tbl>
    <w:p w14:paraId="1767BBC8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9BAEB1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897745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B16A08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3DA3A7" w14:textId="77777777" w:rsidR="009C3C0E" w:rsidRDefault="009C3C0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6EF70F6" w14:textId="77777777" w:rsidR="00F80738" w:rsidRDefault="00F80738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ACD7AC3" w14:textId="77777777" w:rsidR="00F80738" w:rsidRDefault="00F80738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EB6C2B" w14:textId="77777777" w:rsidR="00F80738" w:rsidRDefault="00F80738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DA1ABF4" w14:textId="77777777" w:rsidR="00F80738" w:rsidRDefault="00F80738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4BC02F9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5F7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Organizacja Wydziału Europejskiego Funduszu Rozwoju Regionalnego  </w:t>
      </w:r>
    </w:p>
    <w:p w14:paraId="6BCB0B55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7EA5E6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Układ stanowiskowy Wydziału Europejskiego Funduszu Rozwoju Regionalnego - </w:t>
      </w:r>
      <w:r w:rsidRPr="00205F7E">
        <w:rPr>
          <w:rFonts w:ascii="Times New Roman" w:eastAsia="Calibri" w:hAnsi="Times New Roman" w:cs="Times New Roman"/>
          <w:b/>
          <w:sz w:val="24"/>
          <w:szCs w:val="24"/>
        </w:rPr>
        <w:t>FR</w:t>
      </w:r>
      <w:r w:rsidRPr="00205F7E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XSpec="center" w:tblpY="84"/>
        <w:tblOverlap w:val="never"/>
        <w:tblW w:w="8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662"/>
      </w:tblGrid>
      <w:tr w:rsidR="00A7395F" w:rsidRPr="00205F7E" w14:paraId="68F0CC3D" w14:textId="77777777" w:rsidTr="00E12250">
        <w:trPr>
          <w:trHeight w:val="270"/>
        </w:trPr>
        <w:tc>
          <w:tcPr>
            <w:tcW w:w="1418" w:type="dxa"/>
            <w:shd w:val="clear" w:color="auto" w:fill="F2F2F2"/>
            <w:vAlign w:val="center"/>
          </w:tcPr>
          <w:p w14:paraId="42EDDB4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Oznaczenie referatu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3A018FA7" w14:textId="64EF7441" w:rsidR="00A7395F" w:rsidRPr="00205F7E" w:rsidRDefault="0074175B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Referat</w:t>
            </w:r>
            <w:r w:rsidR="00A7395F" w:rsidRPr="00205F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/ Stanowisko</w:t>
            </w:r>
          </w:p>
        </w:tc>
      </w:tr>
      <w:tr w:rsidR="00A7395F" w:rsidRPr="00205F7E" w14:paraId="345A897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8D8207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661788D" w14:textId="77777777" w:rsidR="00A7395F" w:rsidRPr="00F62A7D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</w:pPr>
            <w:r w:rsidRPr="00F62A7D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Dyrektor Wydziału</w:t>
            </w:r>
          </w:p>
        </w:tc>
      </w:tr>
      <w:tr w:rsidR="00A7395F" w:rsidRPr="00205F7E" w14:paraId="6EDE80F5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8AF0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FE26F" w14:textId="77777777" w:rsidR="00A7395F" w:rsidRPr="00F62A7D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F62A7D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A7395F" w:rsidRPr="00205F7E" w14:paraId="7D1B30E8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69061F8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FR-RA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2AF466D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administracyjny</w:t>
            </w:r>
          </w:p>
        </w:tc>
      </w:tr>
      <w:tr w:rsidR="00A7395F" w:rsidRPr="00205F7E" w14:paraId="4C171DE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730217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802BA5" w14:textId="0A11FE55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referatu </w:t>
            </w:r>
          </w:p>
        </w:tc>
      </w:tr>
      <w:tr w:rsidR="00A7395F" w:rsidRPr="00205F7E" w14:paraId="11A412B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868840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C9DED44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wydziału</w:t>
            </w:r>
          </w:p>
        </w:tc>
      </w:tr>
      <w:tr w:rsidR="00A7395F" w:rsidRPr="00205F7E" w14:paraId="53A507B1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E6D9A4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DC4029D" w14:textId="77777777" w:rsidR="00A7395F" w:rsidRPr="00E5368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E5368E">
              <w:rPr>
                <w:rFonts w:ascii="Times New Roman" w:eastAsia="Calibri" w:hAnsi="Times New Roman" w:cs="Times New Roman"/>
                <w:iCs/>
                <w:sz w:val="16"/>
                <w:szCs w:val="17"/>
              </w:rPr>
              <w:t>Stanowisko ds. pomocy technicznej RPO WSL</w:t>
            </w:r>
          </w:p>
        </w:tc>
      </w:tr>
      <w:tr w:rsidR="00A7395F" w:rsidRPr="00205F7E" w14:paraId="4FB58E24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D24F62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E0422BE" w14:textId="77777777" w:rsidR="00A7395F" w:rsidRPr="002B2A42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Cs/>
                <w:sz w:val="16"/>
              </w:rPr>
              <w:t>Pomoc administracyjna ds. obsługi wydziału</w:t>
            </w:r>
          </w:p>
        </w:tc>
      </w:tr>
      <w:tr w:rsidR="00A7395F" w:rsidRPr="00205F7E" w14:paraId="61B4D0C8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31AE0F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935D839" w14:textId="77777777" w:rsidR="00A7395F" w:rsidRPr="00155453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155453">
              <w:rPr>
                <w:rFonts w:ascii="Times New Roman" w:eastAsia="Calibri" w:hAnsi="Times New Roman" w:cs="Times New Roman"/>
                <w:i/>
                <w:iCs/>
                <w:sz w:val="16"/>
              </w:rPr>
              <w:t>Sekretariat</w:t>
            </w:r>
          </w:p>
        </w:tc>
      </w:tr>
      <w:tr w:rsidR="00A7395F" w:rsidRPr="00205F7E" w14:paraId="1B0AB703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A83D6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09A42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sekretariatu</w:t>
            </w:r>
            <w:r w:rsidRPr="00205F7E" w:rsidDel="00155453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</w:t>
            </w:r>
          </w:p>
        </w:tc>
      </w:tr>
      <w:tr w:rsidR="00A7395F" w:rsidRPr="00205F7E" w14:paraId="289F0626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AA30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C9A7A" w14:textId="77777777" w:rsidR="00A7395F" w:rsidRPr="002B2A42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Cs/>
                <w:sz w:val="16"/>
              </w:rPr>
              <w:t>Pomoc administracyjna ds. obsługi sekretariatu</w:t>
            </w:r>
            <w:r w:rsidRPr="00684B20" w:rsidDel="00155453">
              <w:rPr>
                <w:rFonts w:ascii="Times New Roman" w:eastAsia="Times New Roman" w:hAnsi="Times New Roman" w:cs="Times New Roman"/>
                <w:iCs/>
                <w:sz w:val="16"/>
                <w:szCs w:val="24"/>
                <w:lang w:eastAsia="pl-PL"/>
              </w:rPr>
              <w:t xml:space="preserve"> </w:t>
            </w:r>
          </w:p>
        </w:tc>
      </w:tr>
      <w:tr w:rsidR="00A7395F" w:rsidRPr="00205F7E" w14:paraId="0A1512A3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77BBB2B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FR-RPA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76C54C82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postępowań administracyjnych</w:t>
            </w:r>
          </w:p>
        </w:tc>
      </w:tr>
      <w:tr w:rsidR="00A7395F" w:rsidRPr="00205F7E" w14:paraId="15C0FDA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578B0F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22A8F1C" w14:textId="246677E3" w:rsidR="00A7395F" w:rsidRPr="002B2A42" w:rsidRDefault="00753D9C" w:rsidP="00A7395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2247EB03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7D02A1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7EB8B32" w14:textId="457D859C" w:rsidR="00A7395F" w:rsidRPr="00205F7E" w:rsidRDefault="00A7395F" w:rsidP="006278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sz w:val="16"/>
              </w:rPr>
              <w:t>Koordynator zespołu ds. postępowań administracyjnych</w:t>
            </w:r>
          </w:p>
        </w:tc>
      </w:tr>
      <w:tr w:rsidR="00A7395F" w:rsidRPr="00205F7E" w14:paraId="3084B08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C0F90A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C2D4A35" w14:textId="7B7B7BB3" w:rsidR="00A7395F" w:rsidRPr="00205F7E" w:rsidRDefault="00A7395F" w:rsidP="006278E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 xml:space="preserve">Stanowisko ds. postępowań administracyjnych </w:t>
            </w:r>
          </w:p>
        </w:tc>
      </w:tr>
      <w:tr w:rsidR="00A7395F" w:rsidRPr="00205F7E" w14:paraId="2C48976B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EB235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76E20" w14:textId="77777777" w:rsidR="00A7395F" w:rsidRPr="002B2A42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sz w:val="16"/>
              </w:rPr>
              <w:t>Pomoc administracyjna ds. obsługi referatu</w:t>
            </w:r>
          </w:p>
        </w:tc>
      </w:tr>
      <w:tr w:rsidR="00A7395F" w:rsidRPr="00205F7E" w14:paraId="7209520C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77E5BCE2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FR-RRP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438C2236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realizacji płatności</w:t>
            </w:r>
          </w:p>
        </w:tc>
      </w:tr>
      <w:tr w:rsidR="00A7395F" w:rsidRPr="00205F7E" w14:paraId="22FF6E7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A9D8DC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9559344" w14:textId="6A661B37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referatu </w:t>
            </w:r>
          </w:p>
        </w:tc>
      </w:tr>
      <w:tr w:rsidR="00A7395F" w:rsidRPr="00205F7E" w14:paraId="2DEA487D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8AC700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A536F86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realizacji płatności</w:t>
            </w:r>
          </w:p>
        </w:tc>
      </w:tr>
      <w:tr w:rsidR="00A7395F" w:rsidRPr="00205F7E" w14:paraId="2E488E0E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FEBB0F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FF0A721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realizacji płatności RPO WSL</w:t>
            </w:r>
          </w:p>
        </w:tc>
      </w:tr>
      <w:tr w:rsidR="00A7395F" w:rsidRPr="00205F7E" w14:paraId="39924C99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E8C9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49770" w14:textId="4B456D8D" w:rsidR="00A7395F" w:rsidRPr="00205F7E" w:rsidRDefault="00A7395F" w:rsidP="006278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obsługi </w:t>
            </w:r>
            <w:r w:rsidR="006278E9">
              <w:rPr>
                <w:rFonts w:ascii="Times New Roman" w:eastAsia="Calibri" w:hAnsi="Times New Roman" w:cs="Times New Roman"/>
                <w:i/>
                <w:iCs/>
                <w:sz w:val="16"/>
              </w:rPr>
              <w:t>finansowej</w:t>
            </w:r>
          </w:p>
        </w:tc>
      </w:tr>
      <w:tr w:rsidR="00A7395F" w:rsidRPr="00205F7E" w14:paraId="4C2A0B20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16A2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2C345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obsługi zwrotów RPO WSL</w:t>
            </w:r>
          </w:p>
        </w:tc>
      </w:tr>
      <w:tr w:rsidR="006278E9" w:rsidRPr="00205F7E" w14:paraId="0E2803B8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BCE91" w14:textId="77777777" w:rsidR="006278E9" w:rsidRPr="00205F7E" w:rsidRDefault="006278E9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05349" w14:textId="0FF674C4" w:rsidR="006278E9" w:rsidRPr="00205F7E" w:rsidRDefault="006278E9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6278E9">
              <w:rPr>
                <w:rFonts w:ascii="Times New Roman" w:eastAsia="Calibri" w:hAnsi="Times New Roman" w:cs="Times New Roman"/>
                <w:iCs/>
                <w:sz w:val="16"/>
              </w:rPr>
              <w:t>Stanowisko ds. planowania i sprawozdawczości</w:t>
            </w:r>
          </w:p>
        </w:tc>
      </w:tr>
      <w:tr w:rsidR="00A7395F" w:rsidRPr="00205F7E" w14:paraId="1B361BDA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03F9BB6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FR-RPWZ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1E96D355" w14:textId="77777777" w:rsidR="00A7395F" w:rsidRPr="002B2A42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iCs/>
                <w:sz w:val="16"/>
              </w:rPr>
              <w:t>Referat procedur i wsparcia zarządzania</w:t>
            </w:r>
          </w:p>
        </w:tc>
      </w:tr>
      <w:tr w:rsidR="00A7395F" w:rsidRPr="00205F7E" w14:paraId="6A5E948B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747F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0E3C4" w14:textId="3ACE3E6F" w:rsidR="00A7395F" w:rsidRPr="002B2A42" w:rsidRDefault="00753D9C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</w:rPr>
              <w:t>Kierownik r</w:t>
            </w:r>
            <w:r w:rsidR="00A7395F" w:rsidRPr="002B2A42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eferatu </w:t>
            </w:r>
          </w:p>
        </w:tc>
      </w:tr>
      <w:tr w:rsidR="00A7395F" w:rsidRPr="00205F7E" w14:paraId="46394966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5772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816A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>
              <w:rPr>
                <w:rFonts w:ascii="Times New Roman" w:eastAsia="Calibri" w:hAnsi="Times New Roman" w:cs="Times New Roman"/>
                <w:iCs/>
                <w:sz w:val="16"/>
              </w:rPr>
              <w:t>Stanowisko ds. procedur i wsparcia zarządzania</w:t>
            </w:r>
          </w:p>
        </w:tc>
      </w:tr>
      <w:tr w:rsidR="00A7395F" w:rsidRPr="00205F7E" w14:paraId="4512B0A2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1B442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D1887" w14:textId="77777777" w:rsidR="00A7395F" w:rsidRPr="00E60BC7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60BC7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A7395F" w:rsidRPr="00205F7E" w14:paraId="7A7FAF91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790F1C8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FR-ROP1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53C6538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oceny projektów 1</w:t>
            </w:r>
          </w:p>
        </w:tc>
      </w:tr>
      <w:tr w:rsidR="00A7395F" w:rsidRPr="00205F7E" w14:paraId="79016FD3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F7F571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33D12A8" w14:textId="341A7197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 xml:space="preserve">Kierownik referatu </w:t>
            </w:r>
          </w:p>
        </w:tc>
      </w:tr>
      <w:tr w:rsidR="00A7395F" w:rsidRPr="00205F7E" w14:paraId="19BCFE6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72BE5B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A188541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ochrony zdrowia i e-zdrowia</w:t>
            </w:r>
          </w:p>
        </w:tc>
      </w:tr>
      <w:tr w:rsidR="00A7395F" w:rsidRPr="00205F7E" w14:paraId="3A6C3148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278B5E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BE7E5EA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pomocy publicznej i </w:t>
            </w: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e-usług</w:t>
            </w:r>
          </w:p>
        </w:tc>
      </w:tr>
      <w:tr w:rsidR="00A7395F" w:rsidRPr="00205F7E" w14:paraId="7D98E543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3AB578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F496448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zespół ds. transportu i mobilności miejskiej</w:t>
            </w:r>
          </w:p>
        </w:tc>
      </w:tr>
      <w:tr w:rsidR="00A7395F" w:rsidRPr="00205F7E" w14:paraId="6E8FF8F6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DA023A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noWrap/>
            <w:vAlign w:val="center"/>
          </w:tcPr>
          <w:p w14:paraId="33841E6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oceny projektów 1</w:t>
            </w:r>
          </w:p>
        </w:tc>
      </w:tr>
      <w:tr w:rsidR="00A7395F" w:rsidRPr="00205F7E" w14:paraId="15CBD97B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EEC8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3E38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sz w:val="16"/>
              </w:rPr>
              <w:t>Stanowisko ds. archiwizacji</w:t>
            </w:r>
          </w:p>
        </w:tc>
      </w:tr>
      <w:tr w:rsidR="00A7395F" w:rsidRPr="00205F7E" w14:paraId="4A670C86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486302B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FR-ROP2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96B74A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oceny projektów 2</w:t>
            </w:r>
          </w:p>
        </w:tc>
      </w:tr>
      <w:tr w:rsidR="00A7395F" w:rsidRPr="00205F7E" w14:paraId="75C167D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E58530F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D77533F" w14:textId="75291D41" w:rsidR="00A7395F" w:rsidRPr="002B2A42" w:rsidRDefault="00A7395F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</w:rPr>
              <w:t>Ki</w:t>
            </w:r>
            <w:r w:rsidR="00753D9C" w:rsidRPr="002B2A42">
              <w:rPr>
                <w:rFonts w:ascii="Times New Roman" w:eastAsia="Calibri" w:hAnsi="Times New Roman" w:cs="Times New Roman"/>
                <w:i/>
                <w:sz w:val="16"/>
              </w:rPr>
              <w:t>erownik referatu</w:t>
            </w:r>
          </w:p>
        </w:tc>
      </w:tr>
      <w:tr w:rsidR="00A7395F" w:rsidRPr="00205F7E" w14:paraId="04C82937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7B94F5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B24907F" w14:textId="418886E0" w:rsidR="00A7395F" w:rsidRPr="00205F7E" w:rsidRDefault="00A7395F" w:rsidP="006278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</w:t>
            </w:r>
            <w:r w:rsidR="00753D9C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espołu ds. środowiska </w:t>
            </w: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oraz OOŚ</w:t>
            </w:r>
          </w:p>
        </w:tc>
      </w:tr>
      <w:tr w:rsidR="00A7395F" w:rsidRPr="00205F7E" w14:paraId="3A613797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89E43A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A953D66" w14:textId="2DAB123F" w:rsidR="00A7395F" w:rsidRPr="00205F7E" w:rsidRDefault="00A7395F" w:rsidP="006278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energetyki</w:t>
            </w:r>
          </w:p>
        </w:tc>
      </w:tr>
      <w:tr w:rsidR="00A7395F" w:rsidRPr="00205F7E" w14:paraId="4954B81F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E9E64E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D921C4E" w14:textId="77777777" w:rsidR="00A7395F" w:rsidRPr="00920430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920430">
              <w:rPr>
                <w:rFonts w:ascii="Times New Roman" w:eastAsia="Calibri" w:hAnsi="Times New Roman" w:cs="Times New Roman"/>
                <w:iCs/>
                <w:sz w:val="16"/>
              </w:rPr>
              <w:t>Stanowisko ds. oceny oddziaływania na środowisko</w:t>
            </w:r>
          </w:p>
        </w:tc>
      </w:tr>
      <w:tr w:rsidR="00A7395F" w:rsidRPr="00205F7E" w14:paraId="0BFF17C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86AA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0905C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oceny projektów 2</w:t>
            </w:r>
          </w:p>
        </w:tc>
      </w:tr>
      <w:tr w:rsidR="00A7395F" w:rsidRPr="00205F7E" w14:paraId="0726BA71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543F042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FR-ROP3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09033F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oceny projektów 3</w:t>
            </w:r>
          </w:p>
        </w:tc>
      </w:tr>
      <w:tr w:rsidR="00A7395F" w:rsidRPr="00205F7E" w14:paraId="78744AE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3CB3280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5D5435" w14:textId="0F4837FF" w:rsidR="00A7395F" w:rsidRPr="00205F7E" w:rsidRDefault="00753D9C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2659BB7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06A24A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30C34FE" w14:textId="16E7D0AF" w:rsidR="00A7395F" w:rsidRPr="00205F7E" w:rsidRDefault="00A7395F" w:rsidP="006278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innowacji B + R</w:t>
            </w:r>
            <w:r w:rsidR="006278E9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oraz edukacji</w:t>
            </w:r>
          </w:p>
        </w:tc>
      </w:tr>
      <w:tr w:rsidR="00A7395F" w:rsidRPr="00205F7E" w14:paraId="47A1E7AD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B79406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A8CBDE" w14:textId="0FD38ED2" w:rsidR="00A7395F" w:rsidRPr="00205F7E" w:rsidRDefault="00A7395F" w:rsidP="006278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</w:t>
            </w:r>
            <w:r w:rsidR="006278E9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kultury,</w:t>
            </w: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infrastruktury społecznej</w:t>
            </w:r>
            <w:r w:rsidR="006278E9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i</w:t>
            </w:r>
            <w:r w:rsidR="006278E9"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</w:t>
            </w: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rewitalizacji</w:t>
            </w:r>
          </w:p>
        </w:tc>
      </w:tr>
      <w:tr w:rsidR="00A7395F" w:rsidRPr="00205F7E" w14:paraId="5BF1D29E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941C47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B1BFE26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oceny projektów 3</w:t>
            </w:r>
          </w:p>
        </w:tc>
      </w:tr>
      <w:tr w:rsidR="00A7395F" w:rsidRPr="00205F7E" w14:paraId="3F8E4E76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9D6E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75901" w14:textId="77777777" w:rsidR="00A7395F" w:rsidRPr="00EF3878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60BC7">
              <w:rPr>
                <w:rFonts w:ascii="Times New Roman" w:eastAsia="Calibri" w:hAnsi="Times New Roman" w:cs="Times New Roman"/>
                <w:b/>
                <w:i/>
                <w:iCs/>
                <w:sz w:val="16"/>
              </w:rPr>
              <w:t>Zastępca Dyrektora Wydziału</w:t>
            </w:r>
          </w:p>
        </w:tc>
      </w:tr>
      <w:tr w:rsidR="00A7395F" w:rsidRPr="00205F7E" w14:paraId="478D535E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5164C93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FR-RKP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1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22879C8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kontraktacji i realizacji projektów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1</w:t>
            </w:r>
          </w:p>
        </w:tc>
      </w:tr>
      <w:tr w:rsidR="00A7395F" w:rsidRPr="00205F7E" w14:paraId="74AC0C6B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3C412F2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4178090" w14:textId="35A434C1" w:rsidR="00A7395F" w:rsidRPr="00205F7E" w:rsidRDefault="00753D9C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4230AC0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7656B99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8DD7079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kontraktacji 1</w:t>
            </w:r>
          </w:p>
        </w:tc>
      </w:tr>
      <w:tr w:rsidR="00A7395F" w:rsidRPr="00205F7E" w14:paraId="5A60E73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42264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849B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kontraktacji 1</w:t>
            </w:r>
          </w:p>
        </w:tc>
      </w:tr>
      <w:tr w:rsidR="00A7395F" w:rsidRPr="00205F7E" w14:paraId="662923E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6EACDA6A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FR-RKP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2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78441010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kontraktacji i realizacji projektów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2</w:t>
            </w:r>
          </w:p>
        </w:tc>
      </w:tr>
      <w:tr w:rsidR="00A7395F" w:rsidRPr="00205F7E" w14:paraId="0C9D028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2687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FB059" w14:textId="6E9AA8C5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50992C3D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5BCD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B7EB9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nator zespołu ds. kontraktacji 2</w:t>
            </w:r>
          </w:p>
        </w:tc>
      </w:tr>
      <w:tr w:rsidR="00A7395F" w:rsidRPr="00205F7E" w14:paraId="775DFF94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3005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1F8A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>
              <w:rPr>
                <w:rFonts w:ascii="Times New Roman" w:eastAsia="Calibri" w:hAnsi="Times New Roman" w:cs="Times New Roman"/>
                <w:iCs/>
                <w:sz w:val="16"/>
              </w:rPr>
              <w:t>Stanowisko ds. kontraktacji 2</w:t>
            </w:r>
          </w:p>
        </w:tc>
      </w:tr>
      <w:tr w:rsidR="00A7395F" w:rsidRPr="00205F7E" w14:paraId="73EC7DFF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2BED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FR-RM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KT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FFEB2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monitoringu i 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 xml:space="preserve"> kontroli trwałości</w:t>
            </w:r>
          </w:p>
        </w:tc>
      </w:tr>
      <w:tr w:rsidR="00A7395F" w:rsidRPr="00205F7E" w14:paraId="24DF72D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52AA8923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35BD3F6" w14:textId="488D0DC7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1959762E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B44658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9F72528" w14:textId="3F1FC100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monitoringu projektów</w:t>
            </w:r>
          </w:p>
        </w:tc>
      </w:tr>
      <w:tr w:rsidR="00A7395F" w:rsidRPr="00205F7E" w14:paraId="2614A59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81785ED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97985F3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kontroli trwałości projektów</w:t>
            </w:r>
          </w:p>
        </w:tc>
      </w:tr>
      <w:tr w:rsidR="00A7395F" w:rsidRPr="00205F7E" w14:paraId="4E6281CC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121D51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9F9C761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monitoringu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i</w:t>
            </w: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 xml:space="preserve"> kontroli 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trwałości</w:t>
            </w:r>
          </w:p>
        </w:tc>
      </w:tr>
      <w:tr w:rsidR="00A7395F" w:rsidRPr="00205F7E" w14:paraId="62A3084E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A3ED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AC561" w14:textId="77777777" w:rsidR="00A7395F" w:rsidRPr="00E60BC7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60BC7">
              <w:rPr>
                <w:rFonts w:ascii="Times New Roman" w:eastAsia="Calibri" w:hAnsi="Times New Roman" w:cs="Times New Roman"/>
                <w:b/>
                <w:i/>
                <w:sz w:val="16"/>
              </w:rPr>
              <w:t>Zastępca Dyrektora Wydziału</w:t>
            </w:r>
          </w:p>
        </w:tc>
      </w:tr>
      <w:tr w:rsidR="00A7395F" w:rsidRPr="00205F7E" w14:paraId="174AA0A2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23829219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</w:t>
            </w:r>
            <w:r>
              <w:rPr>
                <w:rFonts w:ascii="Times New Roman" w:eastAsia="Calibri" w:hAnsi="Times New Roman" w:cs="Times New Roman"/>
                <w:b/>
                <w:sz w:val="16"/>
              </w:rPr>
              <w:t>RRW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632B82ED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 xml:space="preserve">Referat rozliczania wydatków </w:t>
            </w:r>
          </w:p>
        </w:tc>
      </w:tr>
      <w:tr w:rsidR="00A7395F" w:rsidRPr="00205F7E" w14:paraId="0ABA0AD0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50114DC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58A03A1" w14:textId="765BD775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02A5F09B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E3D8071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8752F57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rozliczania wydatków z beneficjentem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1</w:t>
            </w: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</w:t>
            </w:r>
          </w:p>
        </w:tc>
      </w:tr>
      <w:tr w:rsidR="00A7395F" w:rsidRPr="00205F7E" w14:paraId="02A9C30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30C0F2D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0AEF2E9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rozliczania wydatków z beneficjentem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1</w:t>
            </w:r>
          </w:p>
        </w:tc>
      </w:tr>
      <w:tr w:rsidR="00A7395F" w:rsidRPr="00205F7E" w14:paraId="09F6DC7A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5AB395C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4C44E26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rozliczania wydatków z beneficjentem 2</w:t>
            </w:r>
          </w:p>
        </w:tc>
      </w:tr>
      <w:tr w:rsidR="00A7395F" w:rsidRPr="00205F7E" w14:paraId="3BB5EDD5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4F189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2FDF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FF0000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 rozliczania wydatków z beneficjentem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2</w:t>
            </w:r>
          </w:p>
        </w:tc>
      </w:tr>
      <w:tr w:rsidR="00A7395F" w:rsidRPr="00205F7E" w14:paraId="223D5D71" w14:textId="77777777" w:rsidTr="003E5F2D">
        <w:trPr>
          <w:trHeight w:val="301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8FF3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FR-RPWiN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04F52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</w:rPr>
              <w:t>Referat poświadczeń wydatków i nieprawidłowości</w:t>
            </w:r>
          </w:p>
        </w:tc>
      </w:tr>
      <w:tr w:rsidR="00A7395F" w:rsidRPr="00205F7E" w14:paraId="21738315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27367917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FD0344E" w14:textId="766011B9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0B50C6D6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7788216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5236E72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C518C8">
              <w:rPr>
                <w:rFonts w:ascii="Times New Roman" w:eastAsia="Calibri" w:hAnsi="Times New Roman" w:cs="Times New Roman"/>
                <w:iCs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>poświadczeń wydatków</w:t>
            </w:r>
          </w:p>
        </w:tc>
      </w:tr>
      <w:tr w:rsidR="00A7395F" w:rsidRPr="00205F7E" w14:paraId="07684B8D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4E8B4CB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E6C9A4C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C518C8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nieprawidłowości</w:t>
            </w:r>
          </w:p>
        </w:tc>
      </w:tr>
      <w:tr w:rsidR="00A7395F" w:rsidRPr="00205F7E" w14:paraId="34DA7CE2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7270FF4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09BD22A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187B1B">
              <w:rPr>
                <w:rFonts w:ascii="Times New Roman" w:eastAsia="Calibri" w:hAnsi="Times New Roman" w:cs="Times New Roman"/>
                <w:sz w:val="16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6"/>
              </w:rPr>
              <w:t>nieprawidłowości</w:t>
            </w:r>
          </w:p>
        </w:tc>
      </w:tr>
      <w:tr w:rsidR="00A7395F" w:rsidRPr="00205F7E" w14:paraId="21B19466" w14:textId="77777777" w:rsidTr="003E5F2D">
        <w:trPr>
          <w:trHeight w:val="301"/>
        </w:trPr>
        <w:tc>
          <w:tcPr>
            <w:tcW w:w="1418" w:type="dxa"/>
            <w:shd w:val="clear" w:color="auto" w:fill="D9D9D9"/>
            <w:vAlign w:val="center"/>
          </w:tcPr>
          <w:p w14:paraId="3CF5CBF5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FR-RKPR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C9E5863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b/>
                <w:sz w:val="16"/>
              </w:rPr>
              <w:t>Referat kontroli projektów</w:t>
            </w:r>
          </w:p>
        </w:tc>
      </w:tr>
      <w:tr w:rsidR="00A7395F" w:rsidRPr="00205F7E" w14:paraId="6A534E1B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3496DD01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AA941F0" w14:textId="223859F1" w:rsidR="00A7395F" w:rsidRPr="00205F7E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16"/>
              </w:rPr>
            </w:pPr>
            <w:r w:rsidRPr="00EB6ED0">
              <w:rPr>
                <w:rFonts w:ascii="Times New Roman" w:eastAsia="Calibri" w:hAnsi="Times New Roman" w:cs="Times New Roman"/>
                <w:i/>
                <w:sz w:val="16"/>
              </w:rPr>
              <w:t>Kierownik referatu</w:t>
            </w:r>
          </w:p>
        </w:tc>
      </w:tr>
      <w:tr w:rsidR="00A7395F" w:rsidRPr="00205F7E" w14:paraId="1E8B635C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18E84B4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29DE5F3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>Koordynator zespołu ds. kontroli projektów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 1</w:t>
            </w:r>
          </w:p>
        </w:tc>
      </w:tr>
      <w:tr w:rsidR="00A7395F" w:rsidRPr="00205F7E" w14:paraId="4479B521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646F9038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6FC9F58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kontroli projektów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1</w:t>
            </w:r>
          </w:p>
        </w:tc>
      </w:tr>
      <w:tr w:rsidR="00A7395F" w:rsidRPr="00205F7E" w14:paraId="44F9F392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0C269BB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03178F4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kontroli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projektów 2</w:t>
            </w:r>
          </w:p>
        </w:tc>
      </w:tr>
      <w:tr w:rsidR="00A7395F" w:rsidRPr="00205F7E" w14:paraId="400E07A7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401F41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9FDFE35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kontroli projektów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2</w:t>
            </w:r>
          </w:p>
        </w:tc>
      </w:tr>
      <w:tr w:rsidR="00A7395F" w:rsidRPr="00205F7E" w14:paraId="2B06D79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754867AF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5BE927E" w14:textId="77777777" w:rsidR="00A7395F" w:rsidRPr="00205F7E" w:rsidRDefault="00A7395F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/>
                <w:iCs/>
                <w:sz w:val="16"/>
              </w:rPr>
              <w:t xml:space="preserve">Koordynator zespołu ds. kontroli </w:t>
            </w:r>
            <w:r>
              <w:rPr>
                <w:rFonts w:ascii="Times New Roman" w:eastAsia="Calibri" w:hAnsi="Times New Roman" w:cs="Times New Roman"/>
                <w:i/>
                <w:iCs/>
                <w:sz w:val="16"/>
              </w:rPr>
              <w:t>projektów 3</w:t>
            </w:r>
          </w:p>
        </w:tc>
      </w:tr>
      <w:tr w:rsidR="00A7395F" w:rsidRPr="00205F7E" w14:paraId="39EA5A39" w14:textId="77777777" w:rsidTr="003E5F2D">
        <w:trPr>
          <w:trHeight w:val="301"/>
        </w:trPr>
        <w:tc>
          <w:tcPr>
            <w:tcW w:w="1418" w:type="dxa"/>
            <w:shd w:val="clear" w:color="auto" w:fill="auto"/>
            <w:vAlign w:val="center"/>
          </w:tcPr>
          <w:p w14:paraId="4089CABE" w14:textId="77777777" w:rsidR="00A7395F" w:rsidRPr="00205F7E" w:rsidRDefault="00A7395F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133C3C7" w14:textId="77777777" w:rsidR="00A7395F" w:rsidRPr="00205F7E" w:rsidRDefault="00A7395F" w:rsidP="00E1225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</w:rPr>
            </w:pPr>
            <w:r w:rsidRPr="00205F7E">
              <w:rPr>
                <w:rFonts w:ascii="Times New Roman" w:eastAsia="Calibri" w:hAnsi="Times New Roman" w:cs="Times New Roman"/>
                <w:iCs/>
                <w:sz w:val="16"/>
              </w:rPr>
              <w:t>Stanowisko ds. kontroli projektów</w:t>
            </w:r>
            <w:r>
              <w:rPr>
                <w:rFonts w:ascii="Times New Roman" w:eastAsia="Calibri" w:hAnsi="Times New Roman" w:cs="Times New Roman"/>
                <w:iCs/>
                <w:sz w:val="16"/>
              </w:rPr>
              <w:t xml:space="preserve"> 3</w:t>
            </w:r>
          </w:p>
        </w:tc>
      </w:tr>
    </w:tbl>
    <w:p w14:paraId="00AF69A9" w14:textId="77777777" w:rsidR="00205F7E" w:rsidRPr="00205F7E" w:rsidRDefault="00205F7E" w:rsidP="00205F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49B52B3D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</w:pPr>
    </w:p>
    <w:p w14:paraId="38385C62" w14:textId="77777777" w:rsidR="00205F7E" w:rsidRPr="00205F7E" w:rsidRDefault="00205F7E" w:rsidP="00205F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5F7E">
        <w:rPr>
          <w:rFonts w:ascii="Times New Roman" w:eastAsia="Times New Roman" w:hAnsi="Times New Roman" w:cs="Times New Roman"/>
          <w:b/>
          <w:bCs/>
          <w:sz w:val="28"/>
          <w:szCs w:val="28"/>
        </w:rPr>
        <w:t>Organizacja Wydziału Europejskiego Funduszu Społecznego</w:t>
      </w:r>
    </w:p>
    <w:p w14:paraId="653CFDFB" w14:textId="77777777" w:rsidR="00205F7E" w:rsidRPr="00205F7E" w:rsidRDefault="00205F7E" w:rsidP="00205F7E">
      <w:pPr>
        <w:suppressAutoHyphens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14:paraId="6FE872FA" w14:textId="77777777" w:rsidR="00205F7E" w:rsidRPr="00205F7E" w:rsidRDefault="00205F7E" w:rsidP="00205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5F7E">
        <w:rPr>
          <w:rFonts w:ascii="Times New Roman" w:eastAsia="Calibri" w:hAnsi="Times New Roman" w:cs="Times New Roman"/>
          <w:sz w:val="24"/>
          <w:szCs w:val="24"/>
        </w:rPr>
        <w:t xml:space="preserve">Układ stanowiskowy Wydziału Europejskiego Funduszu Społecznego - </w:t>
      </w:r>
      <w:r w:rsidRPr="00205F7E">
        <w:rPr>
          <w:rFonts w:ascii="Times New Roman" w:eastAsia="Calibri" w:hAnsi="Times New Roman" w:cs="Times New Roman"/>
          <w:b/>
          <w:sz w:val="24"/>
          <w:szCs w:val="24"/>
        </w:rPr>
        <w:t>FS</w:t>
      </w:r>
      <w:r w:rsidRPr="00205F7E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XSpec="center" w:tblpY="144"/>
        <w:tblOverlap w:val="never"/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6662"/>
      </w:tblGrid>
      <w:tr w:rsidR="00014FB6" w:rsidRPr="002B2A42" w14:paraId="2E8C444B" w14:textId="77777777" w:rsidTr="00E12250">
        <w:trPr>
          <w:trHeight w:val="270"/>
        </w:trPr>
        <w:tc>
          <w:tcPr>
            <w:tcW w:w="1488" w:type="dxa"/>
            <w:shd w:val="clear" w:color="auto" w:fill="F2F2F2"/>
            <w:vAlign w:val="center"/>
          </w:tcPr>
          <w:p w14:paraId="363CDF5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B2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Oznaczenie referatu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5850CB18" w14:textId="48708909" w:rsidR="00014FB6" w:rsidRPr="002761F1" w:rsidRDefault="0074175B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61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Referat</w:t>
            </w:r>
            <w:r w:rsidR="00014FB6" w:rsidRPr="002761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/ Stanowisko</w:t>
            </w:r>
          </w:p>
        </w:tc>
      </w:tr>
      <w:tr w:rsidR="00014FB6" w:rsidRPr="002B2A42" w14:paraId="0B053E1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624AC4A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7F271D1" w14:textId="77777777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>Dyrektor Wydziału*</w:t>
            </w:r>
          </w:p>
        </w:tc>
      </w:tr>
      <w:tr w:rsidR="00014FB6" w:rsidRPr="002B2A42" w14:paraId="0556B5D4" w14:textId="77777777" w:rsidTr="003E5F2D">
        <w:trPr>
          <w:trHeight w:val="301"/>
        </w:trPr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B9FB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A3101" w14:textId="0B16662A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 xml:space="preserve">Zastępca Dyrektora </w:t>
            </w:r>
            <w:r w:rsidR="0074175B"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>Wydziału</w:t>
            </w:r>
            <w:r w:rsidRPr="002B2A42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E0A1E5A" w14:textId="77777777" w:rsidTr="003E5F2D">
        <w:trPr>
          <w:trHeight w:val="301"/>
        </w:trPr>
        <w:tc>
          <w:tcPr>
            <w:tcW w:w="148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8A3DE9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FS-ZMA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7600D0" w14:textId="09035952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 xml:space="preserve">Referat </w:t>
            </w: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zarządzania</w:t>
            </w: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 xml:space="preserve"> i analiz</w:t>
            </w:r>
          </w:p>
        </w:tc>
      </w:tr>
      <w:tr w:rsidR="00014FB6" w:rsidRPr="002B2A42" w14:paraId="42C1224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53B4705" w14:textId="77777777" w:rsidR="00014FB6" w:rsidRPr="002B2A42" w:rsidRDefault="00014FB6" w:rsidP="00E12250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E209355" w14:textId="5CD5513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Kierownik </w:t>
            </w:r>
            <w:r w:rsidR="0074175B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r</w:t>
            </w: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0913D0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064D0E7C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3154DB" w14:textId="6EE6DF49" w:rsidR="00014FB6" w:rsidRPr="002B2A42" w:rsidRDefault="0074175B" w:rsidP="00684B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 xml:space="preserve">Stanowisko </w:t>
            </w:r>
            <w:r w:rsidR="00014FB6" w:rsidRPr="002B2A42">
              <w:rPr>
                <w:rFonts w:ascii="Times New Roman" w:hAnsi="Times New Roman" w:cs="Times New Roman"/>
                <w:sz w:val="16"/>
                <w:szCs w:val="16"/>
              </w:rPr>
              <w:t>ds. zarządzania i analiz</w:t>
            </w:r>
          </w:p>
        </w:tc>
      </w:tr>
      <w:tr w:rsidR="00014FB6" w:rsidRPr="002B2A42" w14:paraId="575DDD7F" w14:textId="77777777" w:rsidTr="003E5F2D">
        <w:trPr>
          <w:trHeight w:val="301"/>
        </w:trPr>
        <w:tc>
          <w:tcPr>
            <w:tcW w:w="148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DF563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FS-OF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18FA5A10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Referat</w:t>
            </w: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obsługi finansowej</w:t>
            </w:r>
          </w:p>
        </w:tc>
      </w:tr>
      <w:tr w:rsidR="00014FB6" w:rsidRPr="002B2A42" w14:paraId="7942255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7072821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89B4F67" w14:textId="1CAEDAA7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195B1D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99E7AD9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DBE2B9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114309D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6D46EC2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EA9C04C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planowania i rozliczania Pomocy Technicznej</w:t>
            </w:r>
          </w:p>
        </w:tc>
      </w:tr>
      <w:tr w:rsidR="00014FB6" w:rsidRPr="002B2A42" w14:paraId="6C76B84D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3DC411C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3BAB320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finansów i prognoz</w:t>
            </w:r>
          </w:p>
        </w:tc>
      </w:tr>
      <w:tr w:rsidR="00014FB6" w:rsidRPr="002B2A42" w14:paraId="6E6A11F5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1894E79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B942C09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zarządzania alokacją</w:t>
            </w:r>
          </w:p>
        </w:tc>
      </w:tr>
      <w:tr w:rsidR="00014FB6" w:rsidRPr="002B2A42" w14:paraId="142F083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63FE926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CE04E78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nadzoru finansowego</w:t>
            </w:r>
          </w:p>
        </w:tc>
      </w:tr>
      <w:tr w:rsidR="00014FB6" w:rsidRPr="002B2A42" w14:paraId="07698D8C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6B5B0FC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FS-WP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F79316B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wyboru projektów</w:t>
            </w:r>
          </w:p>
        </w:tc>
      </w:tr>
      <w:tr w:rsidR="00014FB6" w:rsidRPr="002B2A42" w14:paraId="0796FDC6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767E5C2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E642A1" w14:textId="6111E3B3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BCD1ACA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6923BE4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310850C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07C8BB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68993EB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6FC84B9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 ds. naboru i oceny wniosków</w:t>
            </w:r>
          </w:p>
        </w:tc>
      </w:tr>
      <w:tr w:rsidR="00014FB6" w:rsidRPr="002B2A42" w14:paraId="2D7CAB68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2507E104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FS-RW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A501684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wsparcia projektów</w:t>
            </w:r>
          </w:p>
        </w:tc>
      </w:tr>
      <w:tr w:rsidR="00014FB6" w:rsidRPr="002B2A42" w14:paraId="4DF881F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2C88C60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2BDFF51" w14:textId="7714BDAC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304D634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19FD6A0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F99170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30F60A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3E79DA6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797BBE1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naboru i oceny wniosków</w:t>
            </w:r>
          </w:p>
        </w:tc>
      </w:tr>
      <w:tr w:rsidR="00014FB6" w:rsidRPr="002B2A42" w14:paraId="4EECE81D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5FFBF68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FS-OP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602D8FA7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obsługi projektów</w:t>
            </w:r>
          </w:p>
        </w:tc>
      </w:tr>
      <w:tr w:rsidR="00014FB6" w:rsidRPr="002B2A42" w14:paraId="5D2B14E6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1917055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38F57E0" w14:textId="3A7AE48F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6CE8244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8CDA46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427FB7F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CEFB4CC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0C5B72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C0F2AF4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obsługi projektów</w:t>
            </w:r>
          </w:p>
        </w:tc>
      </w:tr>
      <w:tr w:rsidR="00014FB6" w:rsidRPr="002B2A42" w14:paraId="71137882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22F7CE0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 PS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7A6B250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koordynacji projektów</w:t>
            </w:r>
          </w:p>
        </w:tc>
      </w:tr>
      <w:tr w:rsidR="00014FB6" w:rsidRPr="002B2A42" w14:paraId="694AE12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1302FE14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74D9F9A3" w14:textId="6654A6C0" w:rsidR="00014FB6" w:rsidRPr="002B2A42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2C33C02D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8AC16E3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7CF7097B" w14:textId="77777777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0AFBE22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8604800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00B7170C" w14:textId="77777777" w:rsidR="00014FB6" w:rsidRPr="002B2A42" w:rsidRDefault="00014FB6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obsługi projektów</w:t>
            </w:r>
          </w:p>
        </w:tc>
      </w:tr>
      <w:tr w:rsidR="00014FB6" w:rsidRPr="002B2A42" w14:paraId="7B61A1E9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7C20C8BD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FS-ZIT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10C1F1B0" w14:textId="421AC849" w:rsidR="00014FB6" w:rsidRPr="002B2A42" w:rsidRDefault="00014FB6" w:rsidP="009C1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Referat wdrażania </w:t>
            </w:r>
            <w:r w:rsidR="009C1C7D">
              <w:rPr>
                <w:rFonts w:ascii="Times New Roman" w:hAnsi="Times New Roman" w:cs="Times New Roman"/>
                <w:b/>
                <w:sz w:val="16"/>
                <w:szCs w:val="16"/>
              </w:rPr>
              <w:t>projektów</w:t>
            </w:r>
          </w:p>
        </w:tc>
      </w:tr>
      <w:tr w:rsidR="00014FB6" w:rsidRPr="002B2A42" w14:paraId="75C2318A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B8D5197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27800811" w14:textId="5E151048" w:rsidR="00014FB6" w:rsidRPr="002B2A42" w:rsidRDefault="0074175B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07F6945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5F37245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77393B6" w14:textId="77777777" w:rsidR="00014FB6" w:rsidRPr="002B2A42" w:rsidRDefault="00014FB6" w:rsidP="00E122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1DB85AAF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19A6BF87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2D0E6EAB" w14:textId="77777777" w:rsidR="00014FB6" w:rsidRPr="002B2A42" w:rsidRDefault="00014FB6" w:rsidP="00E1225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>Stanowisko ds. obsługi projektów</w:t>
            </w:r>
          </w:p>
        </w:tc>
      </w:tr>
      <w:tr w:rsidR="00014FB6" w:rsidRPr="002B2A42" w14:paraId="2958A1D2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447BA6C5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FS-KN1</w:t>
            </w:r>
          </w:p>
        </w:tc>
        <w:tc>
          <w:tcPr>
            <w:tcW w:w="6662" w:type="dxa"/>
            <w:shd w:val="clear" w:color="auto" w:fill="D9D9D9"/>
          </w:tcPr>
          <w:p w14:paraId="56B99A13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kontroli 1</w:t>
            </w:r>
          </w:p>
        </w:tc>
      </w:tr>
      <w:tr w:rsidR="00014FB6" w:rsidRPr="002B2A42" w14:paraId="1596AB6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844C3BD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1160A52" w14:textId="4842A37A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79E238C6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03A706C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CF7CF8D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6F522A2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6A8FB23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BB76D9E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8"/>
                <w:lang w:eastAsia="pl-PL" w:bidi="en-US"/>
              </w:rPr>
              <w:t>Stanowisko ds. kontroli</w:t>
            </w:r>
          </w:p>
        </w:tc>
      </w:tr>
      <w:tr w:rsidR="00014FB6" w:rsidRPr="002B2A42" w14:paraId="61F78B47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153E91B2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FS-KN2</w:t>
            </w:r>
          </w:p>
        </w:tc>
        <w:tc>
          <w:tcPr>
            <w:tcW w:w="6662" w:type="dxa"/>
            <w:shd w:val="clear" w:color="auto" w:fill="D9D9D9"/>
          </w:tcPr>
          <w:p w14:paraId="1C682246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kontroli 2</w:t>
            </w:r>
          </w:p>
        </w:tc>
      </w:tr>
      <w:tr w:rsidR="00014FB6" w:rsidRPr="002B2A42" w14:paraId="123DC34C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0A7174E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35F67C" w14:textId="3C993EAB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6647A1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67A02B0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1C61019" w14:textId="77777777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75E366A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7AC39CA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31E322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761F1">
              <w:rPr>
                <w:rFonts w:ascii="Times New Roman" w:eastAsia="Times New Roman" w:hAnsi="Times New Roman" w:cs="Times New Roman"/>
                <w:kern w:val="3"/>
                <w:sz w:val="16"/>
                <w:szCs w:val="18"/>
                <w:lang w:eastAsia="pl-PL" w:bidi="en-US"/>
              </w:rPr>
              <w:t>Stanowisko ds. kontroli</w:t>
            </w:r>
          </w:p>
        </w:tc>
      </w:tr>
      <w:tr w:rsidR="00014FB6" w:rsidRPr="002B2A42" w14:paraId="5D0CEAA9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2FE592DF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FS-ZN</w:t>
            </w:r>
          </w:p>
        </w:tc>
        <w:tc>
          <w:tcPr>
            <w:tcW w:w="6662" w:type="dxa"/>
            <w:shd w:val="clear" w:color="auto" w:fill="D9D9D9"/>
          </w:tcPr>
          <w:p w14:paraId="15404111" w14:textId="188262A0" w:rsidR="00014FB6" w:rsidRPr="002B2A42" w:rsidRDefault="00014FB6" w:rsidP="009C1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Referat postępowań administracyjnych i </w:t>
            </w:r>
            <w:r w:rsidR="009C1C7D">
              <w:rPr>
                <w:rFonts w:ascii="Times New Roman" w:hAnsi="Times New Roman" w:cs="Times New Roman"/>
                <w:b/>
                <w:sz w:val="16"/>
                <w:szCs w:val="16"/>
              </w:rPr>
              <w:t>procedur</w:t>
            </w:r>
          </w:p>
        </w:tc>
      </w:tr>
      <w:tr w:rsidR="00014FB6" w:rsidRPr="002B2A42" w14:paraId="4E3398C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3934C28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4DD708C" w14:textId="4F068E16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Kierownik </w:t>
            </w:r>
            <w:r w:rsidR="0074175B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r</w:t>
            </w: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5447A17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C78F60B" w14:textId="77777777" w:rsidR="00014FB6" w:rsidRPr="002B2A42" w:rsidRDefault="00014FB6" w:rsidP="00E12250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noWrap/>
            <w:vAlign w:val="center"/>
          </w:tcPr>
          <w:p w14:paraId="3783BF1E" w14:textId="5D0E6040" w:rsidR="00014FB6" w:rsidRPr="002B2A42" w:rsidRDefault="00014FB6" w:rsidP="00FD16E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</w:t>
            </w: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 xml:space="preserve"> ds. postępowań administracyjnych</w:t>
            </w:r>
          </w:p>
        </w:tc>
      </w:tr>
      <w:tr w:rsidR="00FD16E6" w:rsidRPr="002B2A42" w14:paraId="3274DC55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3045EDC" w14:textId="77777777" w:rsidR="00FD16E6" w:rsidRPr="002B2A42" w:rsidRDefault="00FD16E6" w:rsidP="00E12250">
            <w:pPr>
              <w:spacing w:after="0" w:line="240" w:lineRule="auto"/>
              <w:ind w:left="502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9B7FD15" w14:textId="194BB241" w:rsidR="00FD16E6" w:rsidRPr="002B2A42" w:rsidRDefault="00FD16E6" w:rsidP="00684B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</w:pPr>
            <w:r w:rsidRPr="00FD16E6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nieprawidłowości</w:t>
            </w:r>
          </w:p>
        </w:tc>
      </w:tr>
      <w:tr w:rsidR="00014FB6" w:rsidRPr="002B2A42" w14:paraId="1964972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B0920B9" w14:textId="77777777" w:rsidR="00014FB6" w:rsidRPr="002B2A42" w:rsidRDefault="00014FB6" w:rsidP="00E12250">
            <w:pPr>
              <w:spacing w:after="0" w:line="240" w:lineRule="auto"/>
              <w:ind w:left="502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8394DA6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</w:t>
            </w:r>
            <w:r w:rsidRPr="002B2A42">
              <w:rPr>
                <w:rFonts w:ascii="Times New Roman" w:hAnsi="Times New Roman" w:cs="Times New Roman"/>
                <w:sz w:val="16"/>
                <w:szCs w:val="16"/>
              </w:rPr>
              <w:t xml:space="preserve"> ds. koordynacji i wdrażania procedur</w:t>
            </w:r>
          </w:p>
        </w:tc>
      </w:tr>
      <w:tr w:rsidR="00014FB6" w:rsidRPr="002B2A42" w14:paraId="131B777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306547B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4E3D2D1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pomocy publicznej</w:t>
            </w:r>
          </w:p>
        </w:tc>
      </w:tr>
      <w:tr w:rsidR="00014FB6" w:rsidRPr="002B2A42" w14:paraId="361EDD18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1FC3CEE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 INFO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5E53B40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Punkt Informacyjny o Funduszach Europejskich (Referat)</w:t>
            </w:r>
          </w:p>
        </w:tc>
      </w:tr>
      <w:tr w:rsidR="00014FB6" w:rsidRPr="002B2A42" w14:paraId="46E20BF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914A933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8ABEE4F" w14:textId="1D8E4756" w:rsidR="00014FB6" w:rsidRPr="002B2A42" w:rsidRDefault="0074175B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</w:t>
            </w:r>
            <w:r w:rsidR="00014FB6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="00014FB6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0F9E9451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8F0DBB7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29DA09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Konsultant PIFE</w:t>
            </w:r>
          </w:p>
        </w:tc>
      </w:tr>
      <w:tr w:rsidR="00014FB6" w:rsidRPr="002B2A42" w14:paraId="156ADEC9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1ACA371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0712D8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rozliczania PIFE</w:t>
            </w:r>
          </w:p>
        </w:tc>
      </w:tr>
      <w:tr w:rsidR="00014FB6" w:rsidRPr="002B2A42" w14:paraId="1AF86CA8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40CA6A6A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FS-PW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0612C97" w14:textId="77777777" w:rsidR="00014FB6" w:rsidRPr="002B2A42" w:rsidRDefault="00014FB6" w:rsidP="00684B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 w:cs="Times New Roman"/>
                <w:b/>
                <w:sz w:val="16"/>
                <w:szCs w:val="16"/>
              </w:rPr>
              <w:t>Referat realizacji projektów</w:t>
            </w:r>
          </w:p>
        </w:tc>
      </w:tr>
      <w:tr w:rsidR="00014FB6" w:rsidRPr="002B2A42" w14:paraId="6C86A1E7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76D2DAA" w14:textId="77777777" w:rsidR="00014FB6" w:rsidRPr="002B2A42" w:rsidRDefault="00014FB6" w:rsidP="003E5F2D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27DBB48" w14:textId="1E117706" w:rsidR="00014FB6" w:rsidRPr="002B2A42" w:rsidRDefault="00014FB6" w:rsidP="00684B2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Kierownik </w:t>
            </w:r>
            <w:r w:rsidR="0074175B"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r</w:t>
            </w: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eferatu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014FB6" w:rsidRPr="002B2A42" w14:paraId="44278ACD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03FE1894" w14:textId="5A8E76E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6018A68" w14:textId="19A4C207" w:rsidR="00014FB6" w:rsidRPr="002B2A42" w:rsidRDefault="00014FB6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Zespół ds. programu stypendialnego</w:t>
            </w:r>
            <w:r w:rsidR="00D0321E">
              <w:rPr>
                <w:rFonts w:ascii="Times New Roman" w:hAnsi="Times New Roman"/>
                <w:b/>
                <w:sz w:val="16"/>
                <w:szCs w:val="16"/>
              </w:rPr>
              <w:t xml:space="preserve"> (FS-ST)</w:t>
            </w:r>
          </w:p>
        </w:tc>
      </w:tr>
      <w:tr w:rsidR="00014FB6" w:rsidRPr="002B2A42" w14:paraId="153C22B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06C9BEE" w14:textId="77777777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1A6C0B8" w14:textId="77777777" w:rsidR="00014FB6" w:rsidRPr="002B2A42" w:rsidRDefault="00014FB6" w:rsidP="0068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realizacji projektu</w:t>
            </w:r>
          </w:p>
        </w:tc>
      </w:tr>
      <w:tr w:rsidR="00014FB6" w:rsidRPr="002B2A42" w14:paraId="14DA280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F0CB872" w14:textId="2A8A7681" w:rsidR="00014FB6" w:rsidRPr="002B2A42" w:rsidRDefault="00014FB6" w:rsidP="00E1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0CD1D1" w14:textId="174B8CD2" w:rsidR="00014FB6" w:rsidRPr="002B2A42" w:rsidRDefault="00014FB6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 xml:space="preserve">Zespół ds. </w:t>
            </w:r>
            <w:r w:rsidR="00FD16E6" w:rsidRPr="00C44255">
              <w:rPr>
                <w:rFonts w:ascii="Times New Roman" w:hAnsi="Times New Roman"/>
                <w:b/>
                <w:sz w:val="16"/>
                <w:szCs w:val="16"/>
              </w:rPr>
              <w:t xml:space="preserve"> projektu edukacji zawodowej (FS-PEZ)</w:t>
            </w:r>
          </w:p>
        </w:tc>
      </w:tr>
      <w:tr w:rsidR="00D0321E" w:rsidRPr="002B2A42" w14:paraId="5C24C0CB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103F4E7F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B31475" w14:textId="48660451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 xml:space="preserve">Stanowisko ds. </w:t>
            </w:r>
            <w:r w:rsidR="00FD16E6"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 xml:space="preserve"> realizacji projektu</w:t>
            </w:r>
          </w:p>
        </w:tc>
      </w:tr>
      <w:tr w:rsidR="00D0321E" w:rsidRPr="002B2A42" w14:paraId="0B9BD2E6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090501FE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FS-ZPO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202A2360" w14:textId="504152CB" w:rsidR="00D0321E" w:rsidRPr="002B2A42" w:rsidRDefault="00FD16E6" w:rsidP="00FD16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Referat</w:t>
            </w:r>
            <w:r w:rsidR="00D0321E" w:rsidRPr="002B2A42">
              <w:rPr>
                <w:rFonts w:ascii="Times New Roman" w:hAnsi="Times New Roman"/>
                <w:b/>
                <w:sz w:val="16"/>
                <w:szCs w:val="16"/>
              </w:rPr>
              <w:t xml:space="preserve"> administracji i zamówień</w:t>
            </w:r>
          </w:p>
        </w:tc>
      </w:tr>
      <w:tr w:rsidR="00FD16E6" w:rsidRPr="002B2A42" w14:paraId="113D2456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40CCC43" w14:textId="77777777" w:rsidR="00FD16E6" w:rsidRPr="002B2A42" w:rsidRDefault="00FD16E6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A051D2D" w14:textId="71A7BAAD" w:rsidR="00FD16E6" w:rsidRPr="002B2A42" w:rsidRDefault="00FD16E6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Referatu*</w:t>
            </w:r>
          </w:p>
        </w:tc>
      </w:tr>
      <w:tr w:rsidR="00D0321E" w:rsidRPr="002B2A42" w14:paraId="35E3BD70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3F67DCB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244D672" w14:textId="77777777" w:rsidR="00D0321E" w:rsidRPr="002B2A42" w:rsidRDefault="00D0321E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D0321E" w:rsidRPr="002B2A42" w14:paraId="63F111BE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CE74C59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068EA4B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administracji i zamówień</w:t>
            </w:r>
          </w:p>
        </w:tc>
      </w:tr>
      <w:tr w:rsidR="00D0321E" w:rsidRPr="002B2A42" w14:paraId="17673529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32427F57" w14:textId="75121919" w:rsidR="00D0321E" w:rsidRPr="002B2A42" w:rsidRDefault="00D0321E" w:rsidP="00FD16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FS-</w:t>
            </w:r>
            <w:r w:rsidR="00FD16E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S</w:t>
            </w: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C1BF3DD" w14:textId="5259CEBD" w:rsidR="00D0321E" w:rsidRPr="002B2A42" w:rsidRDefault="00FD16E6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Referat </w:t>
            </w: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421A75">
              <w:rPr>
                <w:rFonts w:ascii="Times New Roman" w:hAnsi="Times New Roman"/>
                <w:b/>
                <w:sz w:val="16"/>
                <w:szCs w:val="16"/>
              </w:rPr>
              <w:t>Lokalnego Systemu Informatycznego i nadzoru</w:t>
            </w:r>
          </w:p>
        </w:tc>
      </w:tr>
      <w:tr w:rsidR="00D0321E" w:rsidRPr="002B2A42" w14:paraId="453CCC42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6D6F317F" w14:textId="77777777" w:rsidR="00D0321E" w:rsidRPr="002B2A42" w:rsidRDefault="00D0321E" w:rsidP="00D03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DCAB98A" w14:textId="5A5D0FD6" w:rsidR="00D0321E" w:rsidRPr="002B2A42" w:rsidRDefault="00FD16E6" w:rsidP="00D03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Kierownik Referatu</w:t>
            </w:r>
            <w:r w:rsidR="00D0321E"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FD16E6" w:rsidRPr="002B2A42" w14:paraId="226B9D08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3E22C6E4" w14:textId="77777777" w:rsidR="00FD16E6" w:rsidRPr="002B2A42" w:rsidRDefault="00FD16E6" w:rsidP="003E5F2D">
            <w:pPr>
              <w:spacing w:after="0" w:line="240" w:lineRule="auto"/>
              <w:ind w:left="502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734DF69" w14:textId="5F8EF730" w:rsidR="00FD16E6" w:rsidRPr="002B2A42" w:rsidRDefault="00FD16E6" w:rsidP="00D032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</w:pPr>
            <w:r w:rsidRPr="00FD16E6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systemów informatycznych</w:t>
            </w:r>
          </w:p>
        </w:tc>
      </w:tr>
      <w:tr w:rsidR="00D0321E" w:rsidRPr="002B2A42" w14:paraId="320A5DD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874D3BF" w14:textId="77777777" w:rsidR="00D0321E" w:rsidRPr="002B2A42" w:rsidRDefault="00D0321E" w:rsidP="003E5F2D">
            <w:pPr>
              <w:spacing w:after="0" w:line="240" w:lineRule="auto"/>
              <w:ind w:left="502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44EC2313" w14:textId="77777777" w:rsidR="00D0321E" w:rsidRPr="002B2A42" w:rsidRDefault="00D0321E" w:rsidP="00D0321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 nadzoru</w:t>
            </w:r>
          </w:p>
        </w:tc>
      </w:tr>
      <w:tr w:rsidR="00FD16E6" w:rsidRPr="002B2A42" w14:paraId="1EF4E0A7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039CF37C" w14:textId="335B2C34" w:rsidR="00FD16E6" w:rsidRPr="002B2A42" w:rsidRDefault="00FD16E6" w:rsidP="00FD16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FS-PRA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37359DD6" w14:textId="20579A57" w:rsidR="00FD16E6" w:rsidRPr="002B2A42" w:rsidRDefault="00FD16E6" w:rsidP="00FD1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6EA4">
              <w:rPr>
                <w:rFonts w:ascii="Times New Roman" w:hAnsi="Times New Roman"/>
                <w:b/>
                <w:sz w:val="16"/>
                <w:szCs w:val="16"/>
              </w:rPr>
              <w:t xml:space="preserve">Samodzielne stanowisko ds. pracowniczych  </w:t>
            </w:r>
          </w:p>
        </w:tc>
      </w:tr>
      <w:tr w:rsidR="00FD16E6" w:rsidRPr="002B2A42" w14:paraId="576741E6" w14:textId="77777777" w:rsidTr="00FD16E6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20538416" w14:textId="77777777" w:rsidR="00FD16E6" w:rsidRDefault="00FD16E6" w:rsidP="00FD16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EFEFE1C" w14:textId="7D3DE1C6" w:rsidR="00FD16E6" w:rsidRPr="00146EA4" w:rsidRDefault="00FD16E6" w:rsidP="00FD16E6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</w:t>
            </w:r>
            <w:r w:rsidRPr="00421A75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tanowisko ds. pracowniczych</w:t>
            </w:r>
            <w:r w:rsidRPr="006D4D35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</w:p>
        </w:tc>
      </w:tr>
      <w:tr w:rsidR="00FD16E6" w:rsidRPr="002B2A42" w14:paraId="7631EC11" w14:textId="77777777" w:rsidTr="003E5F2D">
        <w:trPr>
          <w:trHeight w:val="301"/>
        </w:trPr>
        <w:tc>
          <w:tcPr>
            <w:tcW w:w="1488" w:type="dxa"/>
            <w:shd w:val="clear" w:color="auto" w:fill="D9D9D9"/>
            <w:vAlign w:val="center"/>
          </w:tcPr>
          <w:p w14:paraId="52BE6442" w14:textId="77777777" w:rsidR="00FD16E6" w:rsidRPr="002B2A42" w:rsidRDefault="00FD16E6" w:rsidP="00FD16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FS-SE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6D191470" w14:textId="77777777" w:rsidR="00FD16E6" w:rsidRPr="002B2A42" w:rsidRDefault="00FD16E6" w:rsidP="00FD16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hAnsi="Times New Roman"/>
                <w:b/>
                <w:sz w:val="16"/>
                <w:szCs w:val="16"/>
              </w:rPr>
              <w:t>Sekretariat</w:t>
            </w:r>
          </w:p>
        </w:tc>
      </w:tr>
      <w:tr w:rsidR="00FD16E6" w:rsidRPr="002B2A42" w14:paraId="58DDAD14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743A5137" w14:textId="77777777" w:rsidR="00FD16E6" w:rsidRPr="002B2A42" w:rsidRDefault="00FD16E6" w:rsidP="00FD16E6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C4AB3B9" w14:textId="77777777" w:rsidR="00FD16E6" w:rsidRPr="002B2A42" w:rsidRDefault="00FD16E6" w:rsidP="00FD16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2A4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Koordynator Zespołu</w:t>
            </w:r>
            <w:r w:rsidRPr="002B2A42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*</w:t>
            </w:r>
          </w:p>
        </w:tc>
      </w:tr>
      <w:tr w:rsidR="00FD16E6" w:rsidRPr="002B2A42" w14:paraId="6EBC9B3A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4B45AF42" w14:textId="77777777" w:rsidR="00FD16E6" w:rsidRPr="002B2A42" w:rsidRDefault="00FD16E6" w:rsidP="00FD16E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B614C65" w14:textId="77777777" w:rsidR="00FD16E6" w:rsidRPr="002B2A42" w:rsidRDefault="00FD16E6" w:rsidP="00FD16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Stanowisko ds. Sekretariatu</w:t>
            </w:r>
            <w:r w:rsidRPr="002B2A42">
              <w:rPr>
                <w:sz w:val="18"/>
                <w:szCs w:val="18"/>
              </w:rPr>
              <w:t xml:space="preserve"> </w:t>
            </w:r>
          </w:p>
        </w:tc>
      </w:tr>
      <w:tr w:rsidR="00FD16E6" w:rsidRPr="002B2A42" w14:paraId="65DF7D4C" w14:textId="77777777" w:rsidTr="003E5F2D">
        <w:trPr>
          <w:trHeight w:val="301"/>
        </w:trPr>
        <w:tc>
          <w:tcPr>
            <w:tcW w:w="1488" w:type="dxa"/>
            <w:shd w:val="clear" w:color="auto" w:fill="auto"/>
            <w:vAlign w:val="center"/>
          </w:tcPr>
          <w:p w14:paraId="549BE66C" w14:textId="77777777" w:rsidR="00FD16E6" w:rsidRPr="002B2A42" w:rsidRDefault="00FD16E6" w:rsidP="00FD16E6">
            <w:pPr>
              <w:spacing w:after="0" w:line="240" w:lineRule="auto"/>
              <w:ind w:left="50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E39BDE" w14:textId="3F356327" w:rsidR="00FD16E6" w:rsidRPr="002B2A42" w:rsidRDefault="00FD16E6" w:rsidP="00FD16E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2B2A42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pl-PL" w:bidi="en-US"/>
              </w:rPr>
              <w:t>szkoleń</w:t>
            </w:r>
          </w:p>
        </w:tc>
      </w:tr>
    </w:tbl>
    <w:p w14:paraId="438FD722" w14:textId="77777777" w:rsidR="00205F7E" w:rsidRPr="00205F7E" w:rsidRDefault="00205F7E" w:rsidP="00FB041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</w:pPr>
    </w:p>
    <w:p w14:paraId="01AD3705" w14:textId="77777777" w:rsidR="00F80738" w:rsidRDefault="00F80738" w:rsidP="002761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</w:pPr>
    </w:p>
    <w:p w14:paraId="49ACE928" w14:textId="7E29A3E9" w:rsidR="002761F1" w:rsidRPr="00A2095F" w:rsidRDefault="00205F7E" w:rsidP="002761F1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205F7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>*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Niektóre zadania/ uprawnienia przewidziane w poszczególnych 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IW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do realizacji przez Zarząd Województwa/ Marszałka Województwa/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Dyrektora FS/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kierownika r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eferatu w celu usprawnienia wdrażania RPO WSL 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2014-2020 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mogą zostać scedowane Dyrektorowi 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FS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Z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-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cy Dyrektora 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FS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kierownikowi r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eferatu/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k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oordynatorowi/ pracownikowi zgodnie z Pełnomocnictwem, Upoważnieniem, Kartą Wzorów Podpisów lub poprzez rozszerzenie jego zakresu obowiązków, po uprzednim uzgodnieniu z bezpośrednim przełożonym. W przypadku konieczności podjęcia działań usprawniających proces wdrażania i realizacji RPO WSL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2014-2020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, Dyrektor FS zastrzega sobie prawo do przesunięcia realizacji procesu</w:t>
      </w:r>
      <w:r w:rsidR="002761F1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 zadań na inne stanowisko w referatach</w:t>
      </w:r>
      <w:r w:rsidR="002761F1" w:rsidRPr="00A2095F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/ Zespołach FS przy zachowaniu odpowiednich procedur oraz rozdzielności funkcji. </w:t>
      </w:r>
    </w:p>
    <w:p w14:paraId="450EF91B" w14:textId="3CA11361" w:rsidR="00B858C5" w:rsidRDefault="00B858C5" w:rsidP="00A01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14:paraId="14D0CEE0" w14:textId="4D3721F4" w:rsidR="00B858C5" w:rsidRDefault="00B858C5" w:rsidP="00A01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14:paraId="3E5186DD" w14:textId="77777777" w:rsidR="0021698C" w:rsidRDefault="0021698C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AFB050" w14:textId="77777777" w:rsidR="0021698C" w:rsidRDefault="0021698C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963A41" w14:textId="612B8532" w:rsidR="00B858C5" w:rsidRPr="006D03AD" w:rsidRDefault="00B858C5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zapisami Regulaminu Organizacyjnego </w:t>
      </w:r>
      <w:r w:rsidR="002D1B05">
        <w:rPr>
          <w:rFonts w:ascii="Times New Roman" w:eastAsia="Times New Roman" w:hAnsi="Times New Roman" w:cs="Times New Roman"/>
          <w:sz w:val="24"/>
          <w:szCs w:val="24"/>
          <w:lang w:eastAsia="pl-PL"/>
        </w:rPr>
        <w:t>UM WSL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, do zadań, kompetencji i</w:t>
      </w:r>
      <w:r w:rsidR="00F8073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obowiązków wszystkich pracowników UM WSL, należy prowadzenie dokumentacji załatwianych spraw, w tym ewidencjonowanie i przechowywanie akt i dokumentów zgodnie z</w:t>
      </w:r>
      <w:r w:rsidR="00F8073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obowiązującym jednolitym rzeczowym wykazem akt. Instrukcja kancelaryjna obowiązująca w UM WSL stanowi załącznik nr 1 do Rozporządzenia Prezesa Rady Ministrów z dnia 18</w:t>
      </w:r>
      <w:r w:rsidR="00F8073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stycznia 2011 r. w sprawie instrukcji kancelaryjnej, jednolitych rzeczowych wykazów akt oraz instrukcji w sprawie organizacji i zakresu działania archiwów zakładowych (Dz. U.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2011  r. n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r 14, poz. 67). Określa ona sposób postępowania z</w:t>
      </w:r>
      <w:r w:rsidR="0021698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dokumentami od momentu ich rejestracji w kancelarii, poprzez ich dekretację i obieg wewnątrz Urzędu, aż do akceptacji pism wychodzących i archiwizacji. </w:t>
      </w:r>
      <w:r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oparciu o instrukcję kancelaryjną powstało </w:t>
      </w:r>
      <w:r w:rsidR="0003102F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Zarządzenie Nr</w:t>
      </w:r>
      <w:r w:rsidR="00F8073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>00019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="002E05A9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>201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2E05A9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="002E05A9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>marca</w:t>
      </w:r>
      <w:r w:rsidR="002E05A9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2E05A9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roku 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Marszałka Województwa Śląskiego 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sprawie czynności kancelaryjnych oraz systemu obiegu dokumentów w Urzędzie </w:t>
      </w:r>
      <w:r w:rsidR="0021698C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>Marszałkowskim</w:t>
      </w:r>
      <w:r w:rsidR="006A04F3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Województwa Śląskiego</w:t>
      </w:r>
      <w:r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>. Zarządzenie wskazuje najistotniejsze zasady postępowania z</w:t>
      </w:r>
      <w:r w:rsidR="0021698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dokumentacją prowadzoną w systemie EZD - </w:t>
      </w:r>
      <w:r w:rsidR="002D1B05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D1B05"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odstawowym </w:t>
      </w:r>
      <w:r w:rsidRPr="006A04F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systemie obiegu dokumentów - oraz w systemie tradycyjnym.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945833C" w14:textId="7138B2B8" w:rsidR="00B858C5" w:rsidRPr="006D03AD" w:rsidRDefault="00B858C5" w:rsidP="00B858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Ponadto Zarządzeniem nr 00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>035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/1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2E05A9"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>maja</w:t>
      </w:r>
      <w:r w:rsidR="002E05A9"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2E05A9"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 </w:t>
      </w:r>
      <w:r w:rsidR="002E05A9"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Marszałka Województwa Śląskiego 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sprawie 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Zarządzenia nr 00102/17 Marszałka Województwa Śląskiego z dnia 28</w:t>
      </w:r>
      <w:r w:rsidR="00F8073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2E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grudnia 2017 r. 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 dostępu do informacji publicznej uregulowana została m.in.</w:t>
      </w:r>
      <w:r w:rsidR="00F8073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procedura zamieszczania informacji na stronie internetowej Biuletynu Informacji Publicznej Urzędu Marszałkowskiego Województwa Śląskiego. Zgodnie z powyższym udostępnianie informacji publicznej na wniosek następuje bez zbędnej zwłoki, nie później niż w terminie 14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03AD">
        <w:rPr>
          <w:rFonts w:ascii="Times New Roman" w:eastAsia="Times New Roman" w:hAnsi="Times New Roman" w:cs="Times New Roman"/>
          <w:sz w:val="24"/>
          <w:szCs w:val="24"/>
          <w:lang w:eastAsia="pl-PL"/>
        </w:rPr>
        <w:t>dni od dnia złożenia wniosku. Informacja publiczna, która może być udostępniona niezwłocznie, udostępniania jest w formie ustnej lub pisemnej bez pisemnego wniosku.</w:t>
      </w:r>
    </w:p>
    <w:p w14:paraId="571E5AD1" w14:textId="77777777" w:rsidR="00B858C5" w:rsidRDefault="00B858C5" w:rsidP="00A018F5">
      <w:pPr>
        <w:spacing w:after="0" w:line="240" w:lineRule="auto"/>
        <w:jc w:val="both"/>
      </w:pPr>
    </w:p>
    <w:sectPr w:rsidR="00B858C5" w:rsidSect="00BE040E">
      <w:footerReference w:type="default" r:id="rId9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0A8C9" w14:textId="77777777" w:rsidR="00FD16E6" w:rsidRDefault="00FD16E6" w:rsidP="00205F7E">
      <w:pPr>
        <w:spacing w:after="0" w:line="240" w:lineRule="auto"/>
      </w:pPr>
      <w:r>
        <w:separator/>
      </w:r>
    </w:p>
  </w:endnote>
  <w:endnote w:type="continuationSeparator" w:id="0">
    <w:p w14:paraId="6C7E07C8" w14:textId="77777777" w:rsidR="00FD16E6" w:rsidRDefault="00FD16E6" w:rsidP="00205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297933"/>
      <w:docPartObj>
        <w:docPartGallery w:val="Page Numbers (Bottom of Page)"/>
        <w:docPartUnique/>
      </w:docPartObj>
    </w:sdtPr>
    <w:sdtEndPr/>
    <w:sdtContent>
      <w:p w14:paraId="660909EA" w14:textId="6B2AA556" w:rsidR="00FD16E6" w:rsidRDefault="00FD16E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EB6" w:rsidRPr="00B62EB6">
          <w:rPr>
            <w:noProof/>
            <w:lang w:val="pl-PL"/>
          </w:rPr>
          <w:t>22</w:t>
        </w:r>
        <w:r>
          <w:fldChar w:fldCharType="end"/>
        </w:r>
      </w:p>
    </w:sdtContent>
  </w:sdt>
  <w:p w14:paraId="03CE4C19" w14:textId="77777777" w:rsidR="00FD16E6" w:rsidRDefault="00FD16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170CE" w14:textId="77777777" w:rsidR="00FD16E6" w:rsidRDefault="00FD16E6" w:rsidP="00205F7E">
      <w:pPr>
        <w:spacing w:after="0" w:line="240" w:lineRule="auto"/>
      </w:pPr>
      <w:r>
        <w:separator/>
      </w:r>
    </w:p>
  </w:footnote>
  <w:footnote w:type="continuationSeparator" w:id="0">
    <w:p w14:paraId="0D266030" w14:textId="77777777" w:rsidR="00FD16E6" w:rsidRDefault="00FD16E6" w:rsidP="00205F7E">
      <w:pPr>
        <w:spacing w:after="0" w:line="240" w:lineRule="auto"/>
      </w:pPr>
      <w:r>
        <w:continuationSeparator/>
      </w:r>
    </w:p>
  </w:footnote>
  <w:footnote w:id="1">
    <w:p w14:paraId="75D2CF47" w14:textId="77777777" w:rsidR="00FD16E6" w:rsidRPr="00327981" w:rsidRDefault="00FD16E6" w:rsidP="003C626B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327981">
        <w:rPr>
          <w:rStyle w:val="Odwoanieprzypisudolnego"/>
          <w:sz w:val="20"/>
          <w:szCs w:val="20"/>
        </w:rPr>
        <w:footnoteRef/>
      </w:r>
      <w:r w:rsidRPr="00327981">
        <w:rPr>
          <w:sz w:val="20"/>
          <w:szCs w:val="20"/>
        </w:rPr>
        <w:t xml:space="preserve"> </w:t>
      </w:r>
      <w:r w:rsidRPr="00327981">
        <w:rPr>
          <w:rFonts w:ascii="Times New Roman" w:hAnsi="Times New Roman"/>
          <w:sz w:val="20"/>
          <w:szCs w:val="20"/>
        </w:rPr>
        <w:t>Podstawowe usługi w zakresie naborów: wypełnianie formularza elektronicznego i generowanie wniosku o</w:t>
      </w:r>
      <w:r>
        <w:rPr>
          <w:rFonts w:ascii="Times New Roman" w:hAnsi="Times New Roman"/>
          <w:sz w:val="20"/>
          <w:szCs w:val="20"/>
        </w:rPr>
        <w:t> </w:t>
      </w:r>
      <w:r w:rsidRPr="00327981">
        <w:rPr>
          <w:rFonts w:ascii="Times New Roman" w:hAnsi="Times New Roman"/>
          <w:sz w:val="20"/>
          <w:szCs w:val="20"/>
        </w:rPr>
        <w:t>dofinansowanie</w:t>
      </w:r>
      <w:r>
        <w:rPr>
          <w:rFonts w:ascii="Times New Roman" w:hAnsi="Times New Roman"/>
          <w:sz w:val="20"/>
          <w:szCs w:val="20"/>
        </w:rPr>
        <w:t>.</w:t>
      </w:r>
    </w:p>
  </w:footnote>
  <w:footnote w:id="2">
    <w:p w14:paraId="0B7824A1" w14:textId="77777777" w:rsidR="00FD16E6" w:rsidRPr="00E6670C" w:rsidRDefault="00FD16E6" w:rsidP="00205F7E">
      <w:pPr>
        <w:pStyle w:val="Tekstprzypisudolnego"/>
        <w:rPr>
          <w:rFonts w:cs="Calibri"/>
          <w:bCs/>
          <w:sz w:val="16"/>
          <w:szCs w:val="16"/>
        </w:rPr>
      </w:pPr>
      <w:r w:rsidRPr="00E6670C">
        <w:rPr>
          <w:rFonts w:cs="Calibri"/>
          <w:bCs/>
          <w:sz w:val="16"/>
          <w:szCs w:val="16"/>
        </w:rPr>
        <w:footnoteRef/>
      </w:r>
      <w:r w:rsidRPr="00E6670C">
        <w:rPr>
          <w:rFonts w:cs="Calibri"/>
          <w:bCs/>
          <w:sz w:val="16"/>
          <w:szCs w:val="16"/>
        </w:rPr>
        <w:t xml:space="preserve"> Decyzja Wykonawcza Komisji z dnia 18.12.2014 r. przyjmująca niektóre elementy programu operacyjnego „Regionalny program operacyjny województwa śląskiego na lata 2014-2020” do wsparcia z Europejskiego Funduszu Rozwoju Regionalnego i Europejskiego Funduszu Społecznego w ramach celu „Inwestycje na rzecz wzrostu i zatrudnienia” dla regionu śląskiego w Polsce CCI2014PL16M2OP012 </w:t>
      </w:r>
    </w:p>
  </w:footnote>
  <w:footnote w:id="3">
    <w:p w14:paraId="1B21FEAB" w14:textId="77777777" w:rsidR="00FD16E6" w:rsidRPr="00C9500D" w:rsidRDefault="00FD16E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W układzie stanowiskowym przedstawiona została część RR zaangażowana w realizację RPO WSL 2014-2020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styleLink w:val="111111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D9E123D"/>
    <w:multiLevelType w:val="hybridMultilevel"/>
    <w:tmpl w:val="A9E2E2C2"/>
    <w:styleLink w:val="1111111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1DB3799"/>
    <w:multiLevelType w:val="hybridMultilevel"/>
    <w:tmpl w:val="AAA4C9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14250C">
      <w:start w:val="1"/>
      <w:numFmt w:val="decimal"/>
      <w:lvlText w:val="%4)"/>
      <w:lvlJc w:val="left"/>
      <w:pPr>
        <w:tabs>
          <w:tab w:val="num" w:pos="2970"/>
        </w:tabs>
        <w:ind w:left="2970" w:hanging="450"/>
      </w:pPr>
      <w:rPr>
        <w:rFonts w:hint="default"/>
      </w:rPr>
    </w:lvl>
    <w:lvl w:ilvl="4" w:tplc="AC942926">
      <w:start w:val="1"/>
      <w:numFmt w:val="lowerLetter"/>
      <w:lvlText w:val="%5)"/>
      <w:lvlJc w:val="left"/>
      <w:pPr>
        <w:tabs>
          <w:tab w:val="num" w:pos="3690"/>
        </w:tabs>
        <w:ind w:left="3690" w:hanging="45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4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16C60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033E0"/>
    <w:multiLevelType w:val="hybridMultilevel"/>
    <w:tmpl w:val="AAA4C9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14250C">
      <w:start w:val="1"/>
      <w:numFmt w:val="decimal"/>
      <w:lvlText w:val="%4)"/>
      <w:lvlJc w:val="left"/>
      <w:pPr>
        <w:tabs>
          <w:tab w:val="num" w:pos="2970"/>
        </w:tabs>
        <w:ind w:left="2970" w:hanging="450"/>
      </w:pPr>
    </w:lvl>
    <w:lvl w:ilvl="4" w:tplc="AC942926">
      <w:start w:val="1"/>
      <w:numFmt w:val="lowerLetter"/>
      <w:lvlText w:val="%5)"/>
      <w:lvlJc w:val="left"/>
      <w:pPr>
        <w:tabs>
          <w:tab w:val="num" w:pos="3690"/>
        </w:tabs>
        <w:ind w:left="3690" w:hanging="45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F042C"/>
    <w:multiLevelType w:val="hybridMultilevel"/>
    <w:tmpl w:val="6414F23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A8D72C0"/>
    <w:multiLevelType w:val="hybridMultilevel"/>
    <w:tmpl w:val="DEB43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C4308B"/>
    <w:multiLevelType w:val="multilevel"/>
    <w:tmpl w:val="E17E28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877311"/>
    <w:multiLevelType w:val="hybridMultilevel"/>
    <w:tmpl w:val="489E6068"/>
    <w:lvl w:ilvl="0" w:tplc="28EC3A8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0E24F2"/>
    <w:multiLevelType w:val="multilevel"/>
    <w:tmpl w:val="AF921B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/>
      </w:rPr>
    </w:lvl>
  </w:abstractNum>
  <w:abstractNum w:abstractNumId="14" w15:restartNumberingAfterBreak="0">
    <w:nsid w:val="63A9289E"/>
    <w:multiLevelType w:val="hybridMultilevel"/>
    <w:tmpl w:val="4C2E117E"/>
    <w:lvl w:ilvl="0" w:tplc="723E2172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4F5525"/>
    <w:multiLevelType w:val="hybridMultilevel"/>
    <w:tmpl w:val="67C6B7D0"/>
    <w:styleLink w:val="1111112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F665FD"/>
    <w:multiLevelType w:val="hybridMultilevel"/>
    <w:tmpl w:val="BD8C4EB0"/>
    <w:lvl w:ilvl="0" w:tplc="04150017">
      <w:start w:val="1"/>
      <w:numFmt w:val="lowerLetter"/>
      <w:lvlText w:val="%1)"/>
      <w:lvlJc w:val="left"/>
      <w:pPr>
        <w:tabs>
          <w:tab w:val="num" w:pos="1264"/>
        </w:tabs>
        <w:ind w:left="1264" w:hanging="360"/>
      </w:pPr>
    </w:lvl>
    <w:lvl w:ilvl="1" w:tplc="0415000F">
      <w:start w:val="1"/>
      <w:numFmt w:val="decimal"/>
      <w:lvlText w:val="%2."/>
      <w:lvlJc w:val="left"/>
      <w:pPr>
        <w:tabs>
          <w:tab w:val="num" w:pos="1984"/>
        </w:tabs>
        <w:ind w:left="19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4"/>
        </w:tabs>
        <w:ind w:left="27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4"/>
        </w:tabs>
        <w:ind w:left="34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4"/>
        </w:tabs>
        <w:ind w:left="41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4"/>
        </w:tabs>
        <w:ind w:left="48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4"/>
        </w:tabs>
        <w:ind w:left="55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4"/>
        </w:tabs>
        <w:ind w:left="63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4"/>
        </w:tabs>
        <w:ind w:left="7024" w:hanging="180"/>
      </w:pPr>
    </w:lvl>
  </w:abstractNum>
  <w:abstractNum w:abstractNumId="18" w15:restartNumberingAfterBreak="0">
    <w:nsid w:val="6E0A512A"/>
    <w:multiLevelType w:val="hybridMultilevel"/>
    <w:tmpl w:val="D2164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6"/>
  </w:num>
  <w:num w:numId="5">
    <w:abstractNumId w:val="3"/>
  </w:num>
  <w:num w:numId="6">
    <w:abstractNumId w:val="19"/>
  </w:num>
  <w:num w:numId="7">
    <w:abstractNumId w:val="0"/>
  </w:num>
  <w:num w:numId="8">
    <w:abstractNumId w:val="1"/>
  </w:num>
  <w:num w:numId="9">
    <w:abstractNumId w:val="2"/>
  </w:num>
  <w:num w:numId="10">
    <w:abstractNumId w:val="17"/>
  </w:num>
  <w:num w:numId="11">
    <w:abstractNumId w:val="10"/>
  </w:num>
  <w:num w:numId="12">
    <w:abstractNumId w:val="18"/>
  </w:num>
  <w:num w:numId="13">
    <w:abstractNumId w:val="14"/>
  </w:num>
  <w:num w:numId="14">
    <w:abstractNumId w:val="8"/>
  </w:num>
  <w:num w:numId="15">
    <w:abstractNumId w:val="5"/>
  </w:num>
  <w:num w:numId="16">
    <w:abstractNumId w:val="1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3DD"/>
    <w:rsid w:val="00000189"/>
    <w:rsid w:val="00011453"/>
    <w:rsid w:val="00014FB6"/>
    <w:rsid w:val="000165A8"/>
    <w:rsid w:val="000234E5"/>
    <w:rsid w:val="000244CB"/>
    <w:rsid w:val="00030617"/>
    <w:rsid w:val="0003102F"/>
    <w:rsid w:val="00032F56"/>
    <w:rsid w:val="00037171"/>
    <w:rsid w:val="000401EA"/>
    <w:rsid w:val="000423BA"/>
    <w:rsid w:val="00045236"/>
    <w:rsid w:val="00050EA7"/>
    <w:rsid w:val="000573C1"/>
    <w:rsid w:val="000601F1"/>
    <w:rsid w:val="00060DA1"/>
    <w:rsid w:val="00063809"/>
    <w:rsid w:val="000721D6"/>
    <w:rsid w:val="00082918"/>
    <w:rsid w:val="000907CA"/>
    <w:rsid w:val="000931BE"/>
    <w:rsid w:val="00096179"/>
    <w:rsid w:val="000A4305"/>
    <w:rsid w:val="000B3F13"/>
    <w:rsid w:val="000D29CB"/>
    <w:rsid w:val="000D76D3"/>
    <w:rsid w:val="000E4371"/>
    <w:rsid w:val="000E4AE2"/>
    <w:rsid w:val="000E5801"/>
    <w:rsid w:val="000F39F3"/>
    <w:rsid w:val="000F4085"/>
    <w:rsid w:val="001140E7"/>
    <w:rsid w:val="00123E8E"/>
    <w:rsid w:val="0012534E"/>
    <w:rsid w:val="00132FBF"/>
    <w:rsid w:val="00135EBD"/>
    <w:rsid w:val="001379DC"/>
    <w:rsid w:val="00155453"/>
    <w:rsid w:val="00173A1E"/>
    <w:rsid w:val="00174526"/>
    <w:rsid w:val="00180FE6"/>
    <w:rsid w:val="00185357"/>
    <w:rsid w:val="00195C11"/>
    <w:rsid w:val="001A0732"/>
    <w:rsid w:val="001B1F22"/>
    <w:rsid w:val="001B3723"/>
    <w:rsid w:val="001B482D"/>
    <w:rsid w:val="001B5602"/>
    <w:rsid w:val="001B7F45"/>
    <w:rsid w:val="001C35A1"/>
    <w:rsid w:val="001C3A10"/>
    <w:rsid w:val="001C55BD"/>
    <w:rsid w:val="001C7F6B"/>
    <w:rsid w:val="001D4A2C"/>
    <w:rsid w:val="001E7187"/>
    <w:rsid w:val="00204F84"/>
    <w:rsid w:val="00205F7E"/>
    <w:rsid w:val="0021698C"/>
    <w:rsid w:val="00217E34"/>
    <w:rsid w:val="00226A26"/>
    <w:rsid w:val="00231899"/>
    <w:rsid w:val="00235872"/>
    <w:rsid w:val="00262D75"/>
    <w:rsid w:val="002724B1"/>
    <w:rsid w:val="00275891"/>
    <w:rsid w:val="002761F1"/>
    <w:rsid w:val="002811A5"/>
    <w:rsid w:val="00286796"/>
    <w:rsid w:val="002B2A42"/>
    <w:rsid w:val="002C0712"/>
    <w:rsid w:val="002C0DB6"/>
    <w:rsid w:val="002D1B05"/>
    <w:rsid w:val="002E05A9"/>
    <w:rsid w:val="002E1E93"/>
    <w:rsid w:val="002F4B2A"/>
    <w:rsid w:val="00301222"/>
    <w:rsid w:val="00301B2F"/>
    <w:rsid w:val="00301F7F"/>
    <w:rsid w:val="003163EA"/>
    <w:rsid w:val="0032169E"/>
    <w:rsid w:val="0033425E"/>
    <w:rsid w:val="003377C5"/>
    <w:rsid w:val="0035526D"/>
    <w:rsid w:val="00357C02"/>
    <w:rsid w:val="0036584B"/>
    <w:rsid w:val="00367DE6"/>
    <w:rsid w:val="00373DC7"/>
    <w:rsid w:val="003775EF"/>
    <w:rsid w:val="00377C07"/>
    <w:rsid w:val="00382D75"/>
    <w:rsid w:val="00383D0B"/>
    <w:rsid w:val="003873F3"/>
    <w:rsid w:val="003B090C"/>
    <w:rsid w:val="003B1AA0"/>
    <w:rsid w:val="003B2F53"/>
    <w:rsid w:val="003B3BE2"/>
    <w:rsid w:val="003B5C9F"/>
    <w:rsid w:val="003C048E"/>
    <w:rsid w:val="003C2511"/>
    <w:rsid w:val="003C27A5"/>
    <w:rsid w:val="003C3B39"/>
    <w:rsid w:val="003C626B"/>
    <w:rsid w:val="003C744D"/>
    <w:rsid w:val="003D49CC"/>
    <w:rsid w:val="003E109E"/>
    <w:rsid w:val="003E5F2D"/>
    <w:rsid w:val="003F0CB5"/>
    <w:rsid w:val="003F6CB6"/>
    <w:rsid w:val="004045E6"/>
    <w:rsid w:val="0040472E"/>
    <w:rsid w:val="00412E07"/>
    <w:rsid w:val="00415AAE"/>
    <w:rsid w:val="00416632"/>
    <w:rsid w:val="00416C2D"/>
    <w:rsid w:val="00423895"/>
    <w:rsid w:val="00430669"/>
    <w:rsid w:val="00432171"/>
    <w:rsid w:val="004379D4"/>
    <w:rsid w:val="00441DBB"/>
    <w:rsid w:val="00444F33"/>
    <w:rsid w:val="00450C68"/>
    <w:rsid w:val="00462D55"/>
    <w:rsid w:val="0046487D"/>
    <w:rsid w:val="004703C6"/>
    <w:rsid w:val="00477B17"/>
    <w:rsid w:val="0048566E"/>
    <w:rsid w:val="00487475"/>
    <w:rsid w:val="004A09EC"/>
    <w:rsid w:val="004A23DD"/>
    <w:rsid w:val="004A34ED"/>
    <w:rsid w:val="004A696D"/>
    <w:rsid w:val="004B7D08"/>
    <w:rsid w:val="004C299C"/>
    <w:rsid w:val="004C4C91"/>
    <w:rsid w:val="004D5A75"/>
    <w:rsid w:val="004E0274"/>
    <w:rsid w:val="004F0A27"/>
    <w:rsid w:val="00502B47"/>
    <w:rsid w:val="00505908"/>
    <w:rsid w:val="00505FDB"/>
    <w:rsid w:val="00506DFD"/>
    <w:rsid w:val="005077DE"/>
    <w:rsid w:val="00540481"/>
    <w:rsid w:val="00541C29"/>
    <w:rsid w:val="00542BD0"/>
    <w:rsid w:val="005512CD"/>
    <w:rsid w:val="00562529"/>
    <w:rsid w:val="00563E64"/>
    <w:rsid w:val="0057334B"/>
    <w:rsid w:val="00577FAA"/>
    <w:rsid w:val="005810C9"/>
    <w:rsid w:val="00592EC6"/>
    <w:rsid w:val="00595AD9"/>
    <w:rsid w:val="005A078F"/>
    <w:rsid w:val="005A1F13"/>
    <w:rsid w:val="005A4C5A"/>
    <w:rsid w:val="005A5C95"/>
    <w:rsid w:val="005B47F8"/>
    <w:rsid w:val="005B4F31"/>
    <w:rsid w:val="005B75C7"/>
    <w:rsid w:val="005B7F7D"/>
    <w:rsid w:val="005D16CD"/>
    <w:rsid w:val="005D18E0"/>
    <w:rsid w:val="005D43AC"/>
    <w:rsid w:val="005D78B2"/>
    <w:rsid w:val="005E0488"/>
    <w:rsid w:val="005F0151"/>
    <w:rsid w:val="005F01E5"/>
    <w:rsid w:val="005F0DC9"/>
    <w:rsid w:val="005F5FDD"/>
    <w:rsid w:val="00605B18"/>
    <w:rsid w:val="00607B11"/>
    <w:rsid w:val="00613DF5"/>
    <w:rsid w:val="00614B25"/>
    <w:rsid w:val="006278E9"/>
    <w:rsid w:val="00627E4C"/>
    <w:rsid w:val="00644DC1"/>
    <w:rsid w:val="006455BD"/>
    <w:rsid w:val="00646966"/>
    <w:rsid w:val="006516E1"/>
    <w:rsid w:val="00654F63"/>
    <w:rsid w:val="00663A6F"/>
    <w:rsid w:val="00670EE3"/>
    <w:rsid w:val="00680510"/>
    <w:rsid w:val="00683D2C"/>
    <w:rsid w:val="006841C8"/>
    <w:rsid w:val="00684B20"/>
    <w:rsid w:val="00690E02"/>
    <w:rsid w:val="00695780"/>
    <w:rsid w:val="006A04F3"/>
    <w:rsid w:val="006A73F6"/>
    <w:rsid w:val="006C27A9"/>
    <w:rsid w:val="006C5DA9"/>
    <w:rsid w:val="006C6D04"/>
    <w:rsid w:val="006C7E17"/>
    <w:rsid w:val="006D03AD"/>
    <w:rsid w:val="006D19A9"/>
    <w:rsid w:val="006E01FF"/>
    <w:rsid w:val="006F05EF"/>
    <w:rsid w:val="006F0BEA"/>
    <w:rsid w:val="006F71B9"/>
    <w:rsid w:val="007017CF"/>
    <w:rsid w:val="007019FE"/>
    <w:rsid w:val="00701CA8"/>
    <w:rsid w:val="00704B45"/>
    <w:rsid w:val="00705045"/>
    <w:rsid w:val="00726AB5"/>
    <w:rsid w:val="00730DE0"/>
    <w:rsid w:val="0074175B"/>
    <w:rsid w:val="00750ACB"/>
    <w:rsid w:val="00753D9C"/>
    <w:rsid w:val="00755522"/>
    <w:rsid w:val="00766CB0"/>
    <w:rsid w:val="00773661"/>
    <w:rsid w:val="00781E18"/>
    <w:rsid w:val="00782DB7"/>
    <w:rsid w:val="007904A6"/>
    <w:rsid w:val="00790D24"/>
    <w:rsid w:val="007942F3"/>
    <w:rsid w:val="007A0303"/>
    <w:rsid w:val="007A6074"/>
    <w:rsid w:val="007A6A7B"/>
    <w:rsid w:val="007B6135"/>
    <w:rsid w:val="007C2B27"/>
    <w:rsid w:val="007C6B97"/>
    <w:rsid w:val="007D5F6C"/>
    <w:rsid w:val="007E5212"/>
    <w:rsid w:val="0080616B"/>
    <w:rsid w:val="00820D98"/>
    <w:rsid w:val="008219CF"/>
    <w:rsid w:val="0082245C"/>
    <w:rsid w:val="008234B6"/>
    <w:rsid w:val="008239F0"/>
    <w:rsid w:val="00824476"/>
    <w:rsid w:val="00842790"/>
    <w:rsid w:val="008615E5"/>
    <w:rsid w:val="0087207E"/>
    <w:rsid w:val="00872507"/>
    <w:rsid w:val="0088078A"/>
    <w:rsid w:val="0088361A"/>
    <w:rsid w:val="00895C4C"/>
    <w:rsid w:val="008B0C69"/>
    <w:rsid w:val="008B3C21"/>
    <w:rsid w:val="008B543D"/>
    <w:rsid w:val="008C3383"/>
    <w:rsid w:val="008C7E7F"/>
    <w:rsid w:val="008D6865"/>
    <w:rsid w:val="008D6A85"/>
    <w:rsid w:val="008D716E"/>
    <w:rsid w:val="008D795D"/>
    <w:rsid w:val="008E1C98"/>
    <w:rsid w:val="008E59A3"/>
    <w:rsid w:val="008E77D7"/>
    <w:rsid w:val="008F2DA4"/>
    <w:rsid w:val="008F4851"/>
    <w:rsid w:val="008F7FFA"/>
    <w:rsid w:val="00902579"/>
    <w:rsid w:val="009068C6"/>
    <w:rsid w:val="00911B3B"/>
    <w:rsid w:val="0092090C"/>
    <w:rsid w:val="009320CC"/>
    <w:rsid w:val="00950FF9"/>
    <w:rsid w:val="009542B9"/>
    <w:rsid w:val="00956E54"/>
    <w:rsid w:val="00957416"/>
    <w:rsid w:val="00967985"/>
    <w:rsid w:val="00973C0F"/>
    <w:rsid w:val="00976CB2"/>
    <w:rsid w:val="00981730"/>
    <w:rsid w:val="00982826"/>
    <w:rsid w:val="00983FF4"/>
    <w:rsid w:val="00984702"/>
    <w:rsid w:val="009913F8"/>
    <w:rsid w:val="009A1E5C"/>
    <w:rsid w:val="009A5E56"/>
    <w:rsid w:val="009A6960"/>
    <w:rsid w:val="009B4A0F"/>
    <w:rsid w:val="009C1C7D"/>
    <w:rsid w:val="009C2C03"/>
    <w:rsid w:val="009C3116"/>
    <w:rsid w:val="009C3C0E"/>
    <w:rsid w:val="009D32B8"/>
    <w:rsid w:val="009D7414"/>
    <w:rsid w:val="009E14CE"/>
    <w:rsid w:val="009F409A"/>
    <w:rsid w:val="009F7B16"/>
    <w:rsid w:val="009F7E1E"/>
    <w:rsid w:val="00A00896"/>
    <w:rsid w:val="00A018F5"/>
    <w:rsid w:val="00A022CE"/>
    <w:rsid w:val="00A05952"/>
    <w:rsid w:val="00A066E8"/>
    <w:rsid w:val="00A0677B"/>
    <w:rsid w:val="00A200FA"/>
    <w:rsid w:val="00A23EED"/>
    <w:rsid w:val="00A257D8"/>
    <w:rsid w:val="00A25FA3"/>
    <w:rsid w:val="00A3383D"/>
    <w:rsid w:val="00A42C04"/>
    <w:rsid w:val="00A4316B"/>
    <w:rsid w:val="00A46B64"/>
    <w:rsid w:val="00A64400"/>
    <w:rsid w:val="00A71993"/>
    <w:rsid w:val="00A7395F"/>
    <w:rsid w:val="00A76F8F"/>
    <w:rsid w:val="00A93411"/>
    <w:rsid w:val="00AA1C6F"/>
    <w:rsid w:val="00AA3CDE"/>
    <w:rsid w:val="00AB4D69"/>
    <w:rsid w:val="00AC5293"/>
    <w:rsid w:val="00AE650F"/>
    <w:rsid w:val="00AE74B4"/>
    <w:rsid w:val="00AF18C5"/>
    <w:rsid w:val="00AF41F5"/>
    <w:rsid w:val="00B06901"/>
    <w:rsid w:val="00B10A69"/>
    <w:rsid w:val="00B13A20"/>
    <w:rsid w:val="00B20245"/>
    <w:rsid w:val="00B209B8"/>
    <w:rsid w:val="00B2640D"/>
    <w:rsid w:val="00B3026E"/>
    <w:rsid w:val="00B33FA9"/>
    <w:rsid w:val="00B412A0"/>
    <w:rsid w:val="00B41BE0"/>
    <w:rsid w:val="00B42C84"/>
    <w:rsid w:val="00B43487"/>
    <w:rsid w:val="00B465EE"/>
    <w:rsid w:val="00B46F12"/>
    <w:rsid w:val="00B50906"/>
    <w:rsid w:val="00B54AAA"/>
    <w:rsid w:val="00B602AB"/>
    <w:rsid w:val="00B62EB6"/>
    <w:rsid w:val="00B648FE"/>
    <w:rsid w:val="00B738CB"/>
    <w:rsid w:val="00B76CC9"/>
    <w:rsid w:val="00B84785"/>
    <w:rsid w:val="00B85004"/>
    <w:rsid w:val="00B858C5"/>
    <w:rsid w:val="00B94F85"/>
    <w:rsid w:val="00BA0AEB"/>
    <w:rsid w:val="00BA31A9"/>
    <w:rsid w:val="00BB3D09"/>
    <w:rsid w:val="00BB6186"/>
    <w:rsid w:val="00BC7351"/>
    <w:rsid w:val="00BD0E65"/>
    <w:rsid w:val="00BD44FA"/>
    <w:rsid w:val="00BD4F51"/>
    <w:rsid w:val="00BE040E"/>
    <w:rsid w:val="00BF38D8"/>
    <w:rsid w:val="00BF60B0"/>
    <w:rsid w:val="00C1292D"/>
    <w:rsid w:val="00C21010"/>
    <w:rsid w:val="00C24C6F"/>
    <w:rsid w:val="00C261F5"/>
    <w:rsid w:val="00C413F1"/>
    <w:rsid w:val="00C44EC3"/>
    <w:rsid w:val="00C475EB"/>
    <w:rsid w:val="00C479DB"/>
    <w:rsid w:val="00C565C5"/>
    <w:rsid w:val="00C573E9"/>
    <w:rsid w:val="00C77EF7"/>
    <w:rsid w:val="00C80879"/>
    <w:rsid w:val="00C879CA"/>
    <w:rsid w:val="00C9485E"/>
    <w:rsid w:val="00C9500D"/>
    <w:rsid w:val="00C97AC8"/>
    <w:rsid w:val="00CB13D2"/>
    <w:rsid w:val="00CB608B"/>
    <w:rsid w:val="00CC2578"/>
    <w:rsid w:val="00CC43E1"/>
    <w:rsid w:val="00CD5506"/>
    <w:rsid w:val="00CD5EA6"/>
    <w:rsid w:val="00CD71B6"/>
    <w:rsid w:val="00CD7627"/>
    <w:rsid w:val="00D0321E"/>
    <w:rsid w:val="00D04074"/>
    <w:rsid w:val="00D058C0"/>
    <w:rsid w:val="00D101FD"/>
    <w:rsid w:val="00D16782"/>
    <w:rsid w:val="00D16D8B"/>
    <w:rsid w:val="00D2082A"/>
    <w:rsid w:val="00D21BEE"/>
    <w:rsid w:val="00D24F0F"/>
    <w:rsid w:val="00D31FD0"/>
    <w:rsid w:val="00D41AA3"/>
    <w:rsid w:val="00D539CF"/>
    <w:rsid w:val="00D60354"/>
    <w:rsid w:val="00D62B3C"/>
    <w:rsid w:val="00D661C9"/>
    <w:rsid w:val="00D84C03"/>
    <w:rsid w:val="00D94CF9"/>
    <w:rsid w:val="00DA06B4"/>
    <w:rsid w:val="00DA2FB0"/>
    <w:rsid w:val="00DA317B"/>
    <w:rsid w:val="00DA593E"/>
    <w:rsid w:val="00DA7DDE"/>
    <w:rsid w:val="00DC7877"/>
    <w:rsid w:val="00DD5754"/>
    <w:rsid w:val="00DD7042"/>
    <w:rsid w:val="00DF2730"/>
    <w:rsid w:val="00DF319C"/>
    <w:rsid w:val="00DF526E"/>
    <w:rsid w:val="00E002F3"/>
    <w:rsid w:val="00E03C6A"/>
    <w:rsid w:val="00E04B56"/>
    <w:rsid w:val="00E07BBE"/>
    <w:rsid w:val="00E12250"/>
    <w:rsid w:val="00E148C4"/>
    <w:rsid w:val="00E14B03"/>
    <w:rsid w:val="00E23727"/>
    <w:rsid w:val="00E30654"/>
    <w:rsid w:val="00E33AE3"/>
    <w:rsid w:val="00E513AD"/>
    <w:rsid w:val="00E51F4A"/>
    <w:rsid w:val="00E5368E"/>
    <w:rsid w:val="00E53B74"/>
    <w:rsid w:val="00E60BC7"/>
    <w:rsid w:val="00E67680"/>
    <w:rsid w:val="00E85C82"/>
    <w:rsid w:val="00E862C1"/>
    <w:rsid w:val="00E870EE"/>
    <w:rsid w:val="00E87CDB"/>
    <w:rsid w:val="00EA49A2"/>
    <w:rsid w:val="00EB0109"/>
    <w:rsid w:val="00EB07DB"/>
    <w:rsid w:val="00EB1D82"/>
    <w:rsid w:val="00EB6A68"/>
    <w:rsid w:val="00EC0925"/>
    <w:rsid w:val="00ED3E7F"/>
    <w:rsid w:val="00ED7A61"/>
    <w:rsid w:val="00EE16E6"/>
    <w:rsid w:val="00EE51C1"/>
    <w:rsid w:val="00EE74E9"/>
    <w:rsid w:val="00EE7B59"/>
    <w:rsid w:val="00EF3878"/>
    <w:rsid w:val="00F0119A"/>
    <w:rsid w:val="00F13ADD"/>
    <w:rsid w:val="00F300D6"/>
    <w:rsid w:val="00F37038"/>
    <w:rsid w:val="00F4400A"/>
    <w:rsid w:val="00F56C38"/>
    <w:rsid w:val="00F62A7D"/>
    <w:rsid w:val="00F64C67"/>
    <w:rsid w:val="00F660EF"/>
    <w:rsid w:val="00F71809"/>
    <w:rsid w:val="00F72782"/>
    <w:rsid w:val="00F74AB3"/>
    <w:rsid w:val="00F80738"/>
    <w:rsid w:val="00F80F43"/>
    <w:rsid w:val="00F85BB7"/>
    <w:rsid w:val="00F90D7E"/>
    <w:rsid w:val="00F9684E"/>
    <w:rsid w:val="00FA7EC4"/>
    <w:rsid w:val="00FA7F26"/>
    <w:rsid w:val="00FB041A"/>
    <w:rsid w:val="00FB344C"/>
    <w:rsid w:val="00FD002B"/>
    <w:rsid w:val="00FD16E6"/>
    <w:rsid w:val="00FE7CAD"/>
    <w:rsid w:val="00FF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BF53D2F"/>
  <w15:docId w15:val="{B820C7C3-A577-439C-AC2C-FE8E9FBD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05F7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05F7E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05F7E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05F7E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05F7E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05F7E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05F7E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05F7E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05F7E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5F7E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05F7E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05F7E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05F7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05F7E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205F7E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05F7E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05F7E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05F7E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05F7E"/>
  </w:style>
  <w:style w:type="paragraph" w:customStyle="1" w:styleId="ZnakZnakZnak">
    <w:name w:val="Znak Znak 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05F7E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05F7E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5F7E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05F7E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05F7E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205F7E"/>
  </w:style>
  <w:style w:type="table" w:styleId="Tabela-Siatka">
    <w:name w:val="Table Grid"/>
    <w:basedOn w:val="Standardowy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05F7E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05F7E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05F7E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05F7E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05F7E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05F7E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05F7E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05F7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rsid w:val="00205F7E"/>
    <w:rPr>
      <w:vertAlign w:val="superscript"/>
    </w:rPr>
  </w:style>
  <w:style w:type="character" w:styleId="Odwoaniedokomentarza">
    <w:name w:val="annotation reference"/>
    <w:uiPriority w:val="99"/>
    <w:rsid w:val="00205F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F7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5F7E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5F7E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05F7E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5F7E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205F7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05F7E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05F7E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05F7E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05F7E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05F7E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05F7E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05F7E"/>
    <w:rPr>
      <w:color w:val="0000FF"/>
      <w:u w:val="single"/>
    </w:rPr>
  </w:style>
  <w:style w:type="paragraph" w:customStyle="1" w:styleId="ZnakZnakZnakZnak">
    <w:name w:val="Znak Znak Znak 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05F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05F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05F7E"/>
  </w:style>
  <w:style w:type="paragraph" w:customStyle="1" w:styleId="Znak1">
    <w:name w:val="Znak1"/>
    <w:basedOn w:val="Normalny"/>
    <w:rsid w:val="00205F7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uiPriority w:val="99"/>
    <w:rsid w:val="00205F7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uiPriority w:val="99"/>
    <w:rsid w:val="00205F7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05F7E"/>
    <w:rPr>
      <w:sz w:val="16"/>
      <w:szCs w:val="16"/>
    </w:rPr>
  </w:style>
  <w:style w:type="character" w:customStyle="1" w:styleId="Znakiprzypiswdolnych">
    <w:name w:val="Znaki przypisów dolnych"/>
    <w:rsid w:val="00205F7E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05F7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05F7E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05F7E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05F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05F7E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05F7E"/>
    <w:rPr>
      <w:color w:val="800080"/>
      <w:u w:val="single"/>
    </w:rPr>
  </w:style>
  <w:style w:type="paragraph" w:customStyle="1" w:styleId="WW-Lista2">
    <w:name w:val="WW-Lista 2"/>
    <w:basedOn w:val="Normalny"/>
    <w:rsid w:val="00205F7E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05F7E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05F7E"/>
    <w:rPr>
      <w:rFonts w:ascii="Wingdings" w:hAnsi="Wingdings"/>
    </w:rPr>
  </w:style>
  <w:style w:type="character" w:customStyle="1" w:styleId="WW8Num2z0">
    <w:name w:val="WW8Num2z0"/>
    <w:rsid w:val="00205F7E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05F7E"/>
    <w:rPr>
      <w:rFonts w:ascii="Wingdings" w:hAnsi="Wingdings"/>
      <w:sz w:val="16"/>
      <w:szCs w:val="16"/>
    </w:rPr>
  </w:style>
  <w:style w:type="character" w:customStyle="1" w:styleId="WW8Num4z0">
    <w:name w:val="WW8Num4z0"/>
    <w:rsid w:val="00205F7E"/>
    <w:rPr>
      <w:rFonts w:ascii="Courier New" w:hAnsi="Courier New"/>
    </w:rPr>
  </w:style>
  <w:style w:type="character" w:customStyle="1" w:styleId="WW8Num5z0">
    <w:name w:val="WW8Num5z0"/>
    <w:rsid w:val="00205F7E"/>
    <w:rPr>
      <w:rFonts w:ascii="Courier New" w:hAnsi="Courier New"/>
    </w:rPr>
  </w:style>
  <w:style w:type="character" w:customStyle="1" w:styleId="WW8Num6z0">
    <w:name w:val="WW8Num6z0"/>
    <w:rsid w:val="00205F7E"/>
    <w:rPr>
      <w:rFonts w:ascii="Courier New" w:hAnsi="Courier New"/>
    </w:rPr>
  </w:style>
  <w:style w:type="character" w:customStyle="1" w:styleId="WW8Num7z0">
    <w:name w:val="WW8Num7z0"/>
    <w:rsid w:val="00205F7E"/>
    <w:rPr>
      <w:rFonts w:ascii="Wingdings" w:hAnsi="Wingdings"/>
    </w:rPr>
  </w:style>
  <w:style w:type="character" w:customStyle="1" w:styleId="WW8Num8z0">
    <w:name w:val="WW8Num8z0"/>
    <w:rsid w:val="00205F7E"/>
    <w:rPr>
      <w:rFonts w:ascii="Wingdings" w:hAnsi="Wingdings"/>
      <w:sz w:val="20"/>
      <w:szCs w:val="20"/>
    </w:rPr>
  </w:style>
  <w:style w:type="character" w:customStyle="1" w:styleId="WW8Num9z0">
    <w:name w:val="WW8Num9z0"/>
    <w:rsid w:val="00205F7E"/>
    <w:rPr>
      <w:rFonts w:ascii="Wingdings" w:hAnsi="Wingdings"/>
      <w:sz w:val="16"/>
      <w:szCs w:val="16"/>
    </w:rPr>
  </w:style>
  <w:style w:type="character" w:customStyle="1" w:styleId="WW8Num10z0">
    <w:name w:val="WW8Num10z0"/>
    <w:rsid w:val="00205F7E"/>
    <w:rPr>
      <w:rFonts w:ascii="Wingdings" w:hAnsi="Wingdings"/>
      <w:sz w:val="20"/>
      <w:szCs w:val="20"/>
    </w:rPr>
  </w:style>
  <w:style w:type="character" w:customStyle="1" w:styleId="WW8Num11z0">
    <w:name w:val="WW8Num11z0"/>
    <w:rsid w:val="00205F7E"/>
    <w:rPr>
      <w:rFonts w:ascii="Wingdings" w:hAnsi="Wingdings"/>
      <w:sz w:val="20"/>
      <w:szCs w:val="20"/>
    </w:rPr>
  </w:style>
  <w:style w:type="character" w:customStyle="1" w:styleId="WW8Num12z0">
    <w:name w:val="WW8Num12z0"/>
    <w:rsid w:val="00205F7E"/>
    <w:rPr>
      <w:rFonts w:ascii="Wingdings" w:hAnsi="Wingdings"/>
    </w:rPr>
  </w:style>
  <w:style w:type="character" w:customStyle="1" w:styleId="WW8Num13z0">
    <w:name w:val="WW8Num13z0"/>
    <w:rsid w:val="00205F7E"/>
    <w:rPr>
      <w:rFonts w:ascii="Wingdings" w:hAnsi="Wingdings"/>
      <w:sz w:val="20"/>
      <w:szCs w:val="20"/>
    </w:rPr>
  </w:style>
  <w:style w:type="character" w:customStyle="1" w:styleId="WW8Num14z0">
    <w:name w:val="WW8Num14z0"/>
    <w:rsid w:val="00205F7E"/>
    <w:rPr>
      <w:rFonts w:ascii="Wingdings" w:hAnsi="Wingdings"/>
    </w:rPr>
  </w:style>
  <w:style w:type="character" w:customStyle="1" w:styleId="WW8Num15z0">
    <w:name w:val="WW8Num15z0"/>
    <w:rsid w:val="00205F7E"/>
    <w:rPr>
      <w:rFonts w:ascii="Wingdings" w:hAnsi="Wingdings"/>
    </w:rPr>
  </w:style>
  <w:style w:type="character" w:customStyle="1" w:styleId="WW8Num16z0">
    <w:name w:val="WW8Num16z0"/>
    <w:rsid w:val="00205F7E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05F7E"/>
    <w:rPr>
      <w:rFonts w:ascii="Wingdings" w:hAnsi="Wingdings"/>
      <w:sz w:val="20"/>
      <w:szCs w:val="20"/>
    </w:rPr>
  </w:style>
  <w:style w:type="character" w:customStyle="1" w:styleId="WW8Num18z0">
    <w:name w:val="WW8Num18z0"/>
    <w:rsid w:val="00205F7E"/>
    <w:rPr>
      <w:rFonts w:ascii="Wingdings" w:hAnsi="Wingdings"/>
      <w:sz w:val="20"/>
      <w:szCs w:val="20"/>
    </w:rPr>
  </w:style>
  <w:style w:type="character" w:customStyle="1" w:styleId="WW8Num19z0">
    <w:name w:val="WW8Num19z0"/>
    <w:rsid w:val="00205F7E"/>
    <w:rPr>
      <w:rFonts w:ascii="Courier New" w:hAnsi="Courier New"/>
    </w:rPr>
  </w:style>
  <w:style w:type="character" w:customStyle="1" w:styleId="WW8Num20z0">
    <w:name w:val="WW8Num20z0"/>
    <w:rsid w:val="00205F7E"/>
    <w:rPr>
      <w:rFonts w:ascii="Wingdings" w:hAnsi="Wingdings"/>
    </w:rPr>
  </w:style>
  <w:style w:type="character" w:customStyle="1" w:styleId="WW8Num21z0">
    <w:name w:val="WW8Num21z0"/>
    <w:rsid w:val="00205F7E"/>
    <w:rPr>
      <w:rFonts w:ascii="Wingdings" w:hAnsi="Wingdings"/>
      <w:sz w:val="16"/>
      <w:szCs w:val="16"/>
    </w:rPr>
  </w:style>
  <w:style w:type="character" w:customStyle="1" w:styleId="WW8Num22z0">
    <w:name w:val="WW8Num22z0"/>
    <w:rsid w:val="00205F7E"/>
    <w:rPr>
      <w:rFonts w:ascii="Courier New" w:hAnsi="Courier New"/>
    </w:rPr>
  </w:style>
  <w:style w:type="character" w:customStyle="1" w:styleId="WW8Num23z0">
    <w:name w:val="WW8Num23z0"/>
    <w:rsid w:val="00205F7E"/>
    <w:rPr>
      <w:rFonts w:ascii="Wingdings" w:hAnsi="Wingdings"/>
    </w:rPr>
  </w:style>
  <w:style w:type="character" w:customStyle="1" w:styleId="WW8Num24z0">
    <w:name w:val="WW8Num24z0"/>
    <w:rsid w:val="00205F7E"/>
    <w:rPr>
      <w:rFonts w:ascii="Wingdings" w:hAnsi="Wingdings"/>
    </w:rPr>
  </w:style>
  <w:style w:type="character" w:customStyle="1" w:styleId="WW8Num25z0">
    <w:name w:val="WW8Num25z0"/>
    <w:rsid w:val="00205F7E"/>
    <w:rPr>
      <w:rFonts w:ascii="Wingdings" w:hAnsi="Wingdings"/>
      <w:sz w:val="20"/>
      <w:szCs w:val="20"/>
    </w:rPr>
  </w:style>
  <w:style w:type="character" w:customStyle="1" w:styleId="WW8Num26z0">
    <w:name w:val="WW8Num26z0"/>
    <w:rsid w:val="00205F7E"/>
    <w:rPr>
      <w:rFonts w:ascii="Wingdings" w:hAnsi="Wingdings"/>
    </w:rPr>
  </w:style>
  <w:style w:type="character" w:customStyle="1" w:styleId="WW8Num27z0">
    <w:name w:val="WW8Num27z0"/>
    <w:rsid w:val="00205F7E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05F7E"/>
    <w:rPr>
      <w:rFonts w:ascii="Wingdings" w:hAnsi="Wingdings"/>
    </w:rPr>
  </w:style>
  <w:style w:type="character" w:customStyle="1" w:styleId="WW8Num30z0">
    <w:name w:val="WW8Num30z0"/>
    <w:rsid w:val="00205F7E"/>
    <w:rPr>
      <w:rFonts w:ascii="Courier New" w:hAnsi="Courier New"/>
    </w:rPr>
  </w:style>
  <w:style w:type="character" w:customStyle="1" w:styleId="WW8Num31z0">
    <w:name w:val="WW8Num31z0"/>
    <w:rsid w:val="00205F7E"/>
    <w:rPr>
      <w:rFonts w:ascii="Wingdings" w:hAnsi="Wingdings"/>
    </w:rPr>
  </w:style>
  <w:style w:type="character" w:customStyle="1" w:styleId="WW8Num32z0">
    <w:name w:val="WW8Num32z0"/>
    <w:rsid w:val="00205F7E"/>
    <w:rPr>
      <w:rFonts w:ascii="Wingdings" w:hAnsi="Wingdings"/>
    </w:rPr>
  </w:style>
  <w:style w:type="character" w:customStyle="1" w:styleId="WW8Num33z0">
    <w:name w:val="WW8Num33z0"/>
    <w:rsid w:val="00205F7E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05F7E"/>
    <w:rPr>
      <w:rFonts w:ascii="Wingdings" w:hAnsi="Wingdings"/>
    </w:rPr>
  </w:style>
  <w:style w:type="character" w:customStyle="1" w:styleId="WW8Num35z0">
    <w:name w:val="WW8Num35z0"/>
    <w:rsid w:val="00205F7E"/>
    <w:rPr>
      <w:rFonts w:ascii="Wingdings" w:hAnsi="Wingdings"/>
    </w:rPr>
  </w:style>
  <w:style w:type="character" w:customStyle="1" w:styleId="WW8Num36z0">
    <w:name w:val="WW8Num36z0"/>
    <w:rsid w:val="00205F7E"/>
    <w:rPr>
      <w:rFonts w:ascii="Wingdings" w:hAnsi="Wingdings"/>
    </w:rPr>
  </w:style>
  <w:style w:type="character" w:customStyle="1" w:styleId="WW8Num37z0">
    <w:name w:val="WW8Num37z0"/>
    <w:rsid w:val="00205F7E"/>
    <w:rPr>
      <w:rFonts w:ascii="Wingdings" w:hAnsi="Wingdings"/>
    </w:rPr>
  </w:style>
  <w:style w:type="character" w:customStyle="1" w:styleId="WW8Num38z0">
    <w:name w:val="WW8Num38z0"/>
    <w:rsid w:val="00205F7E"/>
    <w:rPr>
      <w:rFonts w:ascii="Wingdings" w:hAnsi="Wingdings"/>
    </w:rPr>
  </w:style>
  <w:style w:type="character" w:customStyle="1" w:styleId="WW8Num39z0">
    <w:name w:val="WW8Num39z0"/>
    <w:rsid w:val="00205F7E"/>
    <w:rPr>
      <w:rFonts w:ascii="Wingdings" w:hAnsi="Wingdings"/>
    </w:rPr>
  </w:style>
  <w:style w:type="character" w:customStyle="1" w:styleId="WW8Num40z0">
    <w:name w:val="WW8Num40z0"/>
    <w:rsid w:val="00205F7E"/>
    <w:rPr>
      <w:rFonts w:ascii="Wingdings" w:hAnsi="Wingdings"/>
      <w:sz w:val="16"/>
      <w:szCs w:val="16"/>
    </w:rPr>
  </w:style>
  <w:style w:type="character" w:customStyle="1" w:styleId="WW8Num41z0">
    <w:name w:val="WW8Num41z0"/>
    <w:rsid w:val="00205F7E"/>
    <w:rPr>
      <w:rFonts w:ascii="Courier New" w:hAnsi="Courier New"/>
    </w:rPr>
  </w:style>
  <w:style w:type="character" w:customStyle="1" w:styleId="WW8Num42z0">
    <w:name w:val="WW8Num42z0"/>
    <w:rsid w:val="00205F7E"/>
    <w:rPr>
      <w:rFonts w:ascii="Wingdings" w:hAnsi="Wingdings"/>
      <w:sz w:val="16"/>
      <w:szCs w:val="16"/>
    </w:rPr>
  </w:style>
  <w:style w:type="character" w:customStyle="1" w:styleId="WW8Num43z0">
    <w:name w:val="WW8Num43z0"/>
    <w:rsid w:val="00205F7E"/>
    <w:rPr>
      <w:rFonts w:ascii="Wingdings" w:hAnsi="Wingdings"/>
    </w:rPr>
  </w:style>
  <w:style w:type="character" w:customStyle="1" w:styleId="WW8Num44z0">
    <w:name w:val="WW8Num44z0"/>
    <w:rsid w:val="00205F7E"/>
    <w:rPr>
      <w:rFonts w:ascii="Wingdings" w:hAnsi="Wingdings"/>
      <w:sz w:val="20"/>
      <w:szCs w:val="20"/>
    </w:rPr>
  </w:style>
  <w:style w:type="character" w:customStyle="1" w:styleId="WW8Num45z0">
    <w:name w:val="WW8Num45z0"/>
    <w:rsid w:val="00205F7E"/>
    <w:rPr>
      <w:rFonts w:ascii="Wingdings" w:hAnsi="Wingdings"/>
    </w:rPr>
  </w:style>
  <w:style w:type="character" w:customStyle="1" w:styleId="WW8Num46z0">
    <w:name w:val="WW8Num46z0"/>
    <w:rsid w:val="00205F7E"/>
    <w:rPr>
      <w:rFonts w:ascii="Courier New" w:hAnsi="Courier New"/>
    </w:rPr>
  </w:style>
  <w:style w:type="character" w:customStyle="1" w:styleId="WW8Num47z0">
    <w:name w:val="WW8Num47z0"/>
    <w:rsid w:val="00205F7E"/>
    <w:rPr>
      <w:rFonts w:ascii="Wingdings" w:hAnsi="Wingdings"/>
      <w:sz w:val="16"/>
      <w:szCs w:val="16"/>
    </w:rPr>
  </w:style>
  <w:style w:type="character" w:customStyle="1" w:styleId="WW8Num48z0">
    <w:name w:val="WW8Num48z0"/>
    <w:rsid w:val="00205F7E"/>
    <w:rPr>
      <w:rFonts w:ascii="Courier New" w:hAnsi="Courier New"/>
    </w:rPr>
  </w:style>
  <w:style w:type="character" w:customStyle="1" w:styleId="WW8Num49z0">
    <w:name w:val="WW8Num49z0"/>
    <w:rsid w:val="00205F7E"/>
    <w:rPr>
      <w:rFonts w:ascii="Wingdings" w:hAnsi="Wingdings"/>
    </w:rPr>
  </w:style>
  <w:style w:type="character" w:customStyle="1" w:styleId="WW8Num50z0">
    <w:name w:val="WW8Num50z0"/>
    <w:rsid w:val="00205F7E"/>
    <w:rPr>
      <w:rFonts w:ascii="Wingdings" w:hAnsi="Wingdings"/>
    </w:rPr>
  </w:style>
  <w:style w:type="character" w:customStyle="1" w:styleId="Absatz-Standardschriftart">
    <w:name w:val="Absatz-Standardschriftart"/>
    <w:rsid w:val="00205F7E"/>
  </w:style>
  <w:style w:type="character" w:customStyle="1" w:styleId="WW-Absatz-Standardschriftart">
    <w:name w:val="WW-Absatz-Standardschriftart"/>
    <w:rsid w:val="00205F7E"/>
  </w:style>
  <w:style w:type="character" w:customStyle="1" w:styleId="WW8Num1z1">
    <w:name w:val="WW8Num1z1"/>
    <w:rsid w:val="00205F7E"/>
    <w:rPr>
      <w:rFonts w:ascii="Courier New" w:hAnsi="Courier New" w:cs="Courier New"/>
    </w:rPr>
  </w:style>
  <w:style w:type="character" w:customStyle="1" w:styleId="WW8Num1z3">
    <w:name w:val="WW8Num1z3"/>
    <w:rsid w:val="00205F7E"/>
    <w:rPr>
      <w:rFonts w:ascii="Symbol" w:hAnsi="Symbol"/>
    </w:rPr>
  </w:style>
  <w:style w:type="character" w:customStyle="1" w:styleId="WW8Num2z1">
    <w:name w:val="WW8Num2z1"/>
    <w:rsid w:val="00205F7E"/>
    <w:rPr>
      <w:rFonts w:ascii="Courier New" w:hAnsi="Courier New" w:cs="Courier New"/>
    </w:rPr>
  </w:style>
  <w:style w:type="character" w:customStyle="1" w:styleId="WW8Num2z2">
    <w:name w:val="WW8Num2z2"/>
    <w:rsid w:val="00205F7E"/>
    <w:rPr>
      <w:rFonts w:ascii="Wingdings" w:hAnsi="Wingdings"/>
    </w:rPr>
  </w:style>
  <w:style w:type="character" w:customStyle="1" w:styleId="WW8Num2z3">
    <w:name w:val="WW8Num2z3"/>
    <w:rsid w:val="00205F7E"/>
    <w:rPr>
      <w:rFonts w:ascii="Symbol" w:hAnsi="Symbol"/>
    </w:rPr>
  </w:style>
  <w:style w:type="character" w:customStyle="1" w:styleId="WW8Num3z1">
    <w:name w:val="WW8Num3z1"/>
    <w:rsid w:val="00205F7E"/>
    <w:rPr>
      <w:rFonts w:ascii="Courier New" w:hAnsi="Courier New" w:cs="Courier New"/>
    </w:rPr>
  </w:style>
  <w:style w:type="character" w:customStyle="1" w:styleId="WW8Num3z2">
    <w:name w:val="WW8Num3z2"/>
    <w:rsid w:val="00205F7E"/>
    <w:rPr>
      <w:rFonts w:ascii="Wingdings" w:hAnsi="Wingdings"/>
    </w:rPr>
  </w:style>
  <w:style w:type="character" w:customStyle="1" w:styleId="WW8Num3z3">
    <w:name w:val="WW8Num3z3"/>
    <w:rsid w:val="00205F7E"/>
    <w:rPr>
      <w:rFonts w:ascii="Symbol" w:hAnsi="Symbol"/>
    </w:rPr>
  </w:style>
  <w:style w:type="character" w:customStyle="1" w:styleId="WW8Num4z1">
    <w:name w:val="WW8Num4z1"/>
    <w:rsid w:val="00205F7E"/>
    <w:rPr>
      <w:rFonts w:ascii="Courier New" w:hAnsi="Courier New" w:cs="Courier New"/>
    </w:rPr>
  </w:style>
  <w:style w:type="character" w:customStyle="1" w:styleId="WW8Num4z2">
    <w:name w:val="WW8Num4z2"/>
    <w:rsid w:val="00205F7E"/>
    <w:rPr>
      <w:rFonts w:ascii="Wingdings" w:hAnsi="Wingdings"/>
    </w:rPr>
  </w:style>
  <w:style w:type="character" w:customStyle="1" w:styleId="WW8Num4z3">
    <w:name w:val="WW8Num4z3"/>
    <w:rsid w:val="00205F7E"/>
    <w:rPr>
      <w:rFonts w:ascii="Symbol" w:hAnsi="Symbol"/>
    </w:rPr>
  </w:style>
  <w:style w:type="character" w:customStyle="1" w:styleId="WW8Num5z1">
    <w:name w:val="WW8Num5z1"/>
    <w:rsid w:val="00205F7E"/>
    <w:rPr>
      <w:rFonts w:ascii="Courier New" w:hAnsi="Courier New" w:cs="Courier New"/>
    </w:rPr>
  </w:style>
  <w:style w:type="character" w:customStyle="1" w:styleId="WW8Num5z2">
    <w:name w:val="WW8Num5z2"/>
    <w:rsid w:val="00205F7E"/>
    <w:rPr>
      <w:rFonts w:ascii="Wingdings" w:hAnsi="Wingdings"/>
    </w:rPr>
  </w:style>
  <w:style w:type="character" w:customStyle="1" w:styleId="WW8Num5z3">
    <w:name w:val="WW8Num5z3"/>
    <w:rsid w:val="00205F7E"/>
    <w:rPr>
      <w:rFonts w:ascii="Symbol" w:hAnsi="Symbol"/>
    </w:rPr>
  </w:style>
  <w:style w:type="character" w:customStyle="1" w:styleId="WW8Num6z1">
    <w:name w:val="WW8Num6z1"/>
    <w:rsid w:val="00205F7E"/>
    <w:rPr>
      <w:rFonts w:ascii="Courier New" w:hAnsi="Courier New" w:cs="Courier New"/>
    </w:rPr>
  </w:style>
  <w:style w:type="character" w:customStyle="1" w:styleId="WW8Num6z2">
    <w:name w:val="WW8Num6z2"/>
    <w:rsid w:val="00205F7E"/>
    <w:rPr>
      <w:rFonts w:ascii="Wingdings" w:hAnsi="Wingdings"/>
    </w:rPr>
  </w:style>
  <w:style w:type="character" w:customStyle="1" w:styleId="WW8Num6z3">
    <w:name w:val="WW8Num6z3"/>
    <w:rsid w:val="00205F7E"/>
    <w:rPr>
      <w:rFonts w:ascii="Symbol" w:hAnsi="Symbol"/>
    </w:rPr>
  </w:style>
  <w:style w:type="character" w:customStyle="1" w:styleId="WW8Num7z1">
    <w:name w:val="WW8Num7z1"/>
    <w:rsid w:val="00205F7E"/>
    <w:rPr>
      <w:rFonts w:ascii="Courier New" w:hAnsi="Courier New" w:cs="Courier New"/>
    </w:rPr>
  </w:style>
  <w:style w:type="character" w:customStyle="1" w:styleId="WW8Num7z3">
    <w:name w:val="WW8Num7z3"/>
    <w:rsid w:val="00205F7E"/>
    <w:rPr>
      <w:rFonts w:ascii="Symbol" w:hAnsi="Symbol"/>
    </w:rPr>
  </w:style>
  <w:style w:type="character" w:customStyle="1" w:styleId="WW8Num8z1">
    <w:name w:val="WW8Num8z1"/>
    <w:rsid w:val="00205F7E"/>
    <w:rPr>
      <w:rFonts w:ascii="Courier New" w:hAnsi="Courier New" w:cs="Courier New"/>
    </w:rPr>
  </w:style>
  <w:style w:type="character" w:customStyle="1" w:styleId="WW8Num8z2">
    <w:name w:val="WW8Num8z2"/>
    <w:rsid w:val="00205F7E"/>
    <w:rPr>
      <w:rFonts w:ascii="Wingdings" w:hAnsi="Wingdings"/>
    </w:rPr>
  </w:style>
  <w:style w:type="character" w:customStyle="1" w:styleId="WW8Num8z3">
    <w:name w:val="WW8Num8z3"/>
    <w:rsid w:val="00205F7E"/>
    <w:rPr>
      <w:rFonts w:ascii="Symbol" w:hAnsi="Symbol"/>
    </w:rPr>
  </w:style>
  <w:style w:type="character" w:customStyle="1" w:styleId="WW8Num9z1">
    <w:name w:val="WW8Num9z1"/>
    <w:rsid w:val="00205F7E"/>
    <w:rPr>
      <w:sz w:val="16"/>
      <w:szCs w:val="16"/>
    </w:rPr>
  </w:style>
  <w:style w:type="character" w:customStyle="1" w:styleId="WW8Num9z2">
    <w:name w:val="WW8Num9z2"/>
    <w:rsid w:val="00205F7E"/>
    <w:rPr>
      <w:rFonts w:ascii="Wingdings" w:hAnsi="Wingdings"/>
    </w:rPr>
  </w:style>
  <w:style w:type="character" w:customStyle="1" w:styleId="WW8Num9z3">
    <w:name w:val="WW8Num9z3"/>
    <w:rsid w:val="00205F7E"/>
    <w:rPr>
      <w:rFonts w:ascii="Symbol" w:hAnsi="Symbol"/>
    </w:rPr>
  </w:style>
  <w:style w:type="character" w:customStyle="1" w:styleId="WW8Num9z4">
    <w:name w:val="WW8Num9z4"/>
    <w:rsid w:val="00205F7E"/>
    <w:rPr>
      <w:rFonts w:ascii="Courier New" w:hAnsi="Courier New" w:cs="Courier New"/>
    </w:rPr>
  </w:style>
  <w:style w:type="character" w:customStyle="1" w:styleId="WW8Num10z1">
    <w:name w:val="WW8Num10z1"/>
    <w:rsid w:val="00205F7E"/>
    <w:rPr>
      <w:rFonts w:ascii="Courier New" w:hAnsi="Courier New" w:cs="Courier New"/>
    </w:rPr>
  </w:style>
  <w:style w:type="character" w:customStyle="1" w:styleId="WW8Num10z2">
    <w:name w:val="WW8Num10z2"/>
    <w:rsid w:val="00205F7E"/>
    <w:rPr>
      <w:rFonts w:ascii="Wingdings" w:hAnsi="Wingdings"/>
    </w:rPr>
  </w:style>
  <w:style w:type="character" w:customStyle="1" w:styleId="WW8Num10z3">
    <w:name w:val="WW8Num10z3"/>
    <w:rsid w:val="00205F7E"/>
    <w:rPr>
      <w:rFonts w:ascii="Symbol" w:hAnsi="Symbol"/>
    </w:rPr>
  </w:style>
  <w:style w:type="character" w:customStyle="1" w:styleId="WW8Num11z1">
    <w:name w:val="WW8Num11z1"/>
    <w:rsid w:val="00205F7E"/>
    <w:rPr>
      <w:rFonts w:ascii="Courier New" w:hAnsi="Courier New" w:cs="Courier New"/>
    </w:rPr>
  </w:style>
  <w:style w:type="character" w:customStyle="1" w:styleId="WW8Num11z2">
    <w:name w:val="WW8Num11z2"/>
    <w:rsid w:val="00205F7E"/>
    <w:rPr>
      <w:rFonts w:ascii="Wingdings" w:hAnsi="Wingdings"/>
    </w:rPr>
  </w:style>
  <w:style w:type="character" w:customStyle="1" w:styleId="WW8Num11z3">
    <w:name w:val="WW8Num11z3"/>
    <w:rsid w:val="00205F7E"/>
    <w:rPr>
      <w:rFonts w:ascii="Symbol" w:hAnsi="Symbol"/>
    </w:rPr>
  </w:style>
  <w:style w:type="character" w:customStyle="1" w:styleId="WW8Num12z1">
    <w:name w:val="WW8Num12z1"/>
    <w:rsid w:val="00205F7E"/>
    <w:rPr>
      <w:rFonts w:ascii="Courier New" w:hAnsi="Courier New" w:cs="Courier New"/>
    </w:rPr>
  </w:style>
  <w:style w:type="character" w:customStyle="1" w:styleId="WW8Num12z3">
    <w:name w:val="WW8Num12z3"/>
    <w:rsid w:val="00205F7E"/>
    <w:rPr>
      <w:rFonts w:ascii="Symbol" w:hAnsi="Symbol"/>
    </w:rPr>
  </w:style>
  <w:style w:type="character" w:customStyle="1" w:styleId="WW8Num13z1">
    <w:name w:val="WW8Num13z1"/>
    <w:rsid w:val="00205F7E"/>
    <w:rPr>
      <w:rFonts w:ascii="Courier New" w:hAnsi="Courier New" w:cs="Courier New"/>
    </w:rPr>
  </w:style>
  <w:style w:type="character" w:customStyle="1" w:styleId="WW8Num13z2">
    <w:name w:val="WW8Num13z2"/>
    <w:rsid w:val="00205F7E"/>
    <w:rPr>
      <w:rFonts w:ascii="Wingdings" w:hAnsi="Wingdings"/>
    </w:rPr>
  </w:style>
  <w:style w:type="character" w:customStyle="1" w:styleId="WW8Num13z3">
    <w:name w:val="WW8Num13z3"/>
    <w:rsid w:val="00205F7E"/>
    <w:rPr>
      <w:rFonts w:ascii="Symbol" w:hAnsi="Symbol"/>
    </w:rPr>
  </w:style>
  <w:style w:type="character" w:customStyle="1" w:styleId="WW8Num14z1">
    <w:name w:val="WW8Num14z1"/>
    <w:rsid w:val="00205F7E"/>
    <w:rPr>
      <w:rFonts w:ascii="Courier New" w:hAnsi="Courier New" w:cs="Courier New"/>
    </w:rPr>
  </w:style>
  <w:style w:type="character" w:customStyle="1" w:styleId="WW8Num14z3">
    <w:name w:val="WW8Num14z3"/>
    <w:rsid w:val="00205F7E"/>
    <w:rPr>
      <w:rFonts w:ascii="Symbol" w:hAnsi="Symbol"/>
    </w:rPr>
  </w:style>
  <w:style w:type="character" w:customStyle="1" w:styleId="WW8Num15z1">
    <w:name w:val="WW8Num15z1"/>
    <w:rsid w:val="00205F7E"/>
    <w:rPr>
      <w:rFonts w:ascii="Courier New" w:hAnsi="Courier New" w:cs="Courier New"/>
    </w:rPr>
  </w:style>
  <w:style w:type="character" w:customStyle="1" w:styleId="WW8Num15z3">
    <w:name w:val="WW8Num15z3"/>
    <w:rsid w:val="00205F7E"/>
    <w:rPr>
      <w:rFonts w:ascii="Symbol" w:hAnsi="Symbol"/>
    </w:rPr>
  </w:style>
  <w:style w:type="character" w:customStyle="1" w:styleId="WW8Num16z1">
    <w:name w:val="WW8Num16z1"/>
    <w:rsid w:val="00205F7E"/>
    <w:rPr>
      <w:sz w:val="20"/>
      <w:szCs w:val="20"/>
    </w:rPr>
  </w:style>
  <w:style w:type="character" w:customStyle="1" w:styleId="WW8Num16z2">
    <w:name w:val="WW8Num16z2"/>
    <w:rsid w:val="00205F7E"/>
    <w:rPr>
      <w:rFonts w:ascii="Wingdings" w:hAnsi="Wingdings"/>
    </w:rPr>
  </w:style>
  <w:style w:type="character" w:customStyle="1" w:styleId="WW8Num16z3">
    <w:name w:val="WW8Num16z3"/>
    <w:rsid w:val="00205F7E"/>
    <w:rPr>
      <w:rFonts w:ascii="Symbol" w:hAnsi="Symbol"/>
    </w:rPr>
  </w:style>
  <w:style w:type="character" w:customStyle="1" w:styleId="WW8Num16z4">
    <w:name w:val="WW8Num16z4"/>
    <w:rsid w:val="00205F7E"/>
    <w:rPr>
      <w:rFonts w:ascii="Courier New" w:hAnsi="Courier New" w:cs="Courier New"/>
    </w:rPr>
  </w:style>
  <w:style w:type="character" w:customStyle="1" w:styleId="WW8Num17z1">
    <w:name w:val="WW8Num17z1"/>
    <w:rsid w:val="00205F7E"/>
    <w:rPr>
      <w:rFonts w:ascii="Courier New" w:hAnsi="Courier New" w:cs="Courier New"/>
    </w:rPr>
  </w:style>
  <w:style w:type="character" w:customStyle="1" w:styleId="WW8Num17z2">
    <w:name w:val="WW8Num17z2"/>
    <w:rsid w:val="00205F7E"/>
    <w:rPr>
      <w:rFonts w:ascii="Wingdings" w:hAnsi="Wingdings"/>
    </w:rPr>
  </w:style>
  <w:style w:type="character" w:customStyle="1" w:styleId="WW8Num17z3">
    <w:name w:val="WW8Num17z3"/>
    <w:rsid w:val="00205F7E"/>
    <w:rPr>
      <w:rFonts w:ascii="Symbol" w:hAnsi="Symbol"/>
    </w:rPr>
  </w:style>
  <w:style w:type="character" w:customStyle="1" w:styleId="WW8Num18z2">
    <w:name w:val="WW8Num18z2"/>
    <w:rsid w:val="00205F7E"/>
    <w:rPr>
      <w:rFonts w:ascii="Wingdings" w:hAnsi="Wingdings"/>
    </w:rPr>
  </w:style>
  <w:style w:type="character" w:customStyle="1" w:styleId="WW8Num18z3">
    <w:name w:val="WW8Num18z3"/>
    <w:rsid w:val="00205F7E"/>
    <w:rPr>
      <w:rFonts w:ascii="Symbol" w:hAnsi="Symbol"/>
    </w:rPr>
  </w:style>
  <w:style w:type="character" w:customStyle="1" w:styleId="WW8Num18z4">
    <w:name w:val="WW8Num18z4"/>
    <w:rsid w:val="00205F7E"/>
    <w:rPr>
      <w:rFonts w:ascii="Courier New" w:hAnsi="Courier New" w:cs="Courier New"/>
    </w:rPr>
  </w:style>
  <w:style w:type="character" w:customStyle="1" w:styleId="WW8Num19z1">
    <w:name w:val="WW8Num19z1"/>
    <w:rsid w:val="00205F7E"/>
    <w:rPr>
      <w:rFonts w:ascii="Courier New" w:hAnsi="Courier New" w:cs="Courier New"/>
    </w:rPr>
  </w:style>
  <w:style w:type="character" w:customStyle="1" w:styleId="WW8Num19z2">
    <w:name w:val="WW8Num19z2"/>
    <w:rsid w:val="00205F7E"/>
    <w:rPr>
      <w:rFonts w:ascii="Wingdings" w:hAnsi="Wingdings"/>
    </w:rPr>
  </w:style>
  <w:style w:type="character" w:customStyle="1" w:styleId="WW8Num19z3">
    <w:name w:val="WW8Num19z3"/>
    <w:rsid w:val="00205F7E"/>
    <w:rPr>
      <w:rFonts w:ascii="Symbol" w:hAnsi="Symbol"/>
    </w:rPr>
  </w:style>
  <w:style w:type="character" w:customStyle="1" w:styleId="WW8Num20z1">
    <w:name w:val="WW8Num20z1"/>
    <w:rsid w:val="00205F7E"/>
    <w:rPr>
      <w:rFonts w:ascii="Courier New" w:hAnsi="Courier New" w:cs="Courier New"/>
    </w:rPr>
  </w:style>
  <w:style w:type="character" w:customStyle="1" w:styleId="WW8Num20z3">
    <w:name w:val="WW8Num20z3"/>
    <w:rsid w:val="00205F7E"/>
    <w:rPr>
      <w:rFonts w:ascii="Symbol" w:hAnsi="Symbol"/>
    </w:rPr>
  </w:style>
  <w:style w:type="character" w:customStyle="1" w:styleId="WW8Num21z1">
    <w:name w:val="WW8Num21z1"/>
    <w:rsid w:val="00205F7E"/>
    <w:rPr>
      <w:rFonts w:ascii="Courier New" w:hAnsi="Courier New" w:cs="Courier New"/>
    </w:rPr>
  </w:style>
  <w:style w:type="character" w:customStyle="1" w:styleId="WW8Num21z2">
    <w:name w:val="WW8Num21z2"/>
    <w:rsid w:val="00205F7E"/>
    <w:rPr>
      <w:rFonts w:ascii="Wingdings" w:hAnsi="Wingdings"/>
    </w:rPr>
  </w:style>
  <w:style w:type="character" w:customStyle="1" w:styleId="WW8Num21z3">
    <w:name w:val="WW8Num21z3"/>
    <w:rsid w:val="00205F7E"/>
    <w:rPr>
      <w:rFonts w:ascii="Symbol" w:hAnsi="Symbol"/>
    </w:rPr>
  </w:style>
  <w:style w:type="character" w:customStyle="1" w:styleId="WW8Num22z1">
    <w:name w:val="WW8Num22z1"/>
    <w:rsid w:val="00205F7E"/>
    <w:rPr>
      <w:rFonts w:ascii="Courier New" w:hAnsi="Courier New" w:cs="Courier New"/>
    </w:rPr>
  </w:style>
  <w:style w:type="character" w:customStyle="1" w:styleId="WW8Num22z2">
    <w:name w:val="WW8Num22z2"/>
    <w:rsid w:val="00205F7E"/>
    <w:rPr>
      <w:rFonts w:ascii="Wingdings" w:hAnsi="Wingdings"/>
    </w:rPr>
  </w:style>
  <w:style w:type="character" w:customStyle="1" w:styleId="WW8Num22z3">
    <w:name w:val="WW8Num22z3"/>
    <w:rsid w:val="00205F7E"/>
    <w:rPr>
      <w:rFonts w:ascii="Symbol" w:hAnsi="Symbol"/>
    </w:rPr>
  </w:style>
  <w:style w:type="character" w:customStyle="1" w:styleId="WW8Num23z1">
    <w:name w:val="WW8Num23z1"/>
    <w:rsid w:val="00205F7E"/>
    <w:rPr>
      <w:rFonts w:ascii="Courier New" w:hAnsi="Courier New" w:cs="Courier New"/>
    </w:rPr>
  </w:style>
  <w:style w:type="character" w:customStyle="1" w:styleId="WW8Num23z3">
    <w:name w:val="WW8Num23z3"/>
    <w:rsid w:val="00205F7E"/>
    <w:rPr>
      <w:rFonts w:ascii="Symbol" w:hAnsi="Symbol"/>
    </w:rPr>
  </w:style>
  <w:style w:type="character" w:customStyle="1" w:styleId="WW8Num24z1">
    <w:name w:val="WW8Num24z1"/>
    <w:rsid w:val="00205F7E"/>
    <w:rPr>
      <w:rFonts w:ascii="Courier New" w:hAnsi="Courier New" w:cs="Courier New"/>
    </w:rPr>
  </w:style>
  <w:style w:type="character" w:customStyle="1" w:styleId="WW8Num24z3">
    <w:name w:val="WW8Num24z3"/>
    <w:rsid w:val="00205F7E"/>
    <w:rPr>
      <w:rFonts w:ascii="Symbol" w:hAnsi="Symbol"/>
    </w:rPr>
  </w:style>
  <w:style w:type="character" w:customStyle="1" w:styleId="WW8Num25z1">
    <w:name w:val="WW8Num25z1"/>
    <w:rsid w:val="00205F7E"/>
    <w:rPr>
      <w:rFonts w:ascii="Courier New" w:hAnsi="Courier New" w:cs="Courier New"/>
    </w:rPr>
  </w:style>
  <w:style w:type="character" w:customStyle="1" w:styleId="WW8Num25z2">
    <w:name w:val="WW8Num25z2"/>
    <w:rsid w:val="00205F7E"/>
    <w:rPr>
      <w:rFonts w:ascii="Wingdings" w:hAnsi="Wingdings"/>
    </w:rPr>
  </w:style>
  <w:style w:type="character" w:customStyle="1" w:styleId="WW8Num25z3">
    <w:name w:val="WW8Num25z3"/>
    <w:rsid w:val="00205F7E"/>
    <w:rPr>
      <w:rFonts w:ascii="Symbol" w:hAnsi="Symbol"/>
    </w:rPr>
  </w:style>
  <w:style w:type="character" w:customStyle="1" w:styleId="WW8Num26z1">
    <w:name w:val="WW8Num26z1"/>
    <w:rsid w:val="00205F7E"/>
    <w:rPr>
      <w:rFonts w:ascii="Courier New" w:hAnsi="Courier New" w:cs="Courier New"/>
    </w:rPr>
  </w:style>
  <w:style w:type="character" w:customStyle="1" w:styleId="WW8Num26z3">
    <w:name w:val="WW8Num26z3"/>
    <w:rsid w:val="00205F7E"/>
    <w:rPr>
      <w:rFonts w:ascii="Symbol" w:hAnsi="Symbol"/>
    </w:rPr>
  </w:style>
  <w:style w:type="character" w:customStyle="1" w:styleId="WW8Num27z1">
    <w:name w:val="WW8Num27z1"/>
    <w:rsid w:val="00205F7E"/>
    <w:rPr>
      <w:rFonts w:ascii="Courier New" w:hAnsi="Courier New" w:cs="Courier New"/>
    </w:rPr>
  </w:style>
  <w:style w:type="character" w:customStyle="1" w:styleId="WW8Num27z2">
    <w:name w:val="WW8Num27z2"/>
    <w:rsid w:val="00205F7E"/>
    <w:rPr>
      <w:rFonts w:ascii="Wingdings" w:hAnsi="Wingdings"/>
    </w:rPr>
  </w:style>
  <w:style w:type="character" w:customStyle="1" w:styleId="WW8Num27z3">
    <w:name w:val="WW8Num27z3"/>
    <w:rsid w:val="00205F7E"/>
    <w:rPr>
      <w:rFonts w:ascii="Symbol" w:hAnsi="Symbol"/>
    </w:rPr>
  </w:style>
  <w:style w:type="character" w:customStyle="1" w:styleId="WW8Num29z1">
    <w:name w:val="WW8Num29z1"/>
    <w:rsid w:val="00205F7E"/>
    <w:rPr>
      <w:rFonts w:ascii="Courier New" w:hAnsi="Courier New" w:cs="Courier New"/>
    </w:rPr>
  </w:style>
  <w:style w:type="character" w:customStyle="1" w:styleId="WW8Num29z3">
    <w:name w:val="WW8Num29z3"/>
    <w:rsid w:val="00205F7E"/>
    <w:rPr>
      <w:rFonts w:ascii="Symbol" w:hAnsi="Symbol"/>
    </w:rPr>
  </w:style>
  <w:style w:type="character" w:customStyle="1" w:styleId="WW8Num30z1">
    <w:name w:val="WW8Num30z1"/>
    <w:rsid w:val="00205F7E"/>
    <w:rPr>
      <w:rFonts w:ascii="Courier New" w:hAnsi="Courier New" w:cs="Courier New"/>
    </w:rPr>
  </w:style>
  <w:style w:type="character" w:customStyle="1" w:styleId="WW8Num30z2">
    <w:name w:val="WW8Num30z2"/>
    <w:rsid w:val="00205F7E"/>
    <w:rPr>
      <w:rFonts w:ascii="Wingdings" w:hAnsi="Wingdings"/>
    </w:rPr>
  </w:style>
  <w:style w:type="character" w:customStyle="1" w:styleId="WW8Num30z3">
    <w:name w:val="WW8Num30z3"/>
    <w:rsid w:val="00205F7E"/>
    <w:rPr>
      <w:rFonts w:ascii="Symbol" w:hAnsi="Symbol"/>
    </w:rPr>
  </w:style>
  <w:style w:type="character" w:customStyle="1" w:styleId="WW8Num31z1">
    <w:name w:val="WW8Num31z1"/>
    <w:rsid w:val="00205F7E"/>
    <w:rPr>
      <w:rFonts w:ascii="Courier New" w:hAnsi="Courier New" w:cs="Courier New"/>
    </w:rPr>
  </w:style>
  <w:style w:type="character" w:customStyle="1" w:styleId="WW8Num31z3">
    <w:name w:val="WW8Num31z3"/>
    <w:rsid w:val="00205F7E"/>
    <w:rPr>
      <w:rFonts w:ascii="Symbol" w:hAnsi="Symbol"/>
    </w:rPr>
  </w:style>
  <w:style w:type="character" w:customStyle="1" w:styleId="WW8Num32z1">
    <w:name w:val="WW8Num32z1"/>
    <w:rsid w:val="00205F7E"/>
    <w:rPr>
      <w:rFonts w:ascii="Courier New" w:hAnsi="Courier New" w:cs="Courier New"/>
    </w:rPr>
  </w:style>
  <w:style w:type="character" w:customStyle="1" w:styleId="WW8Num32z3">
    <w:name w:val="WW8Num32z3"/>
    <w:rsid w:val="00205F7E"/>
    <w:rPr>
      <w:rFonts w:ascii="Symbol" w:hAnsi="Symbol"/>
    </w:rPr>
  </w:style>
  <w:style w:type="character" w:customStyle="1" w:styleId="WW8Num33z1">
    <w:name w:val="WW8Num33z1"/>
    <w:rsid w:val="00205F7E"/>
    <w:rPr>
      <w:rFonts w:ascii="Courier New" w:hAnsi="Courier New" w:cs="Courier New"/>
    </w:rPr>
  </w:style>
  <w:style w:type="character" w:customStyle="1" w:styleId="WW8Num33z2">
    <w:name w:val="WW8Num33z2"/>
    <w:rsid w:val="00205F7E"/>
    <w:rPr>
      <w:rFonts w:ascii="Wingdings" w:hAnsi="Wingdings"/>
    </w:rPr>
  </w:style>
  <w:style w:type="character" w:customStyle="1" w:styleId="WW8Num33z3">
    <w:name w:val="WW8Num33z3"/>
    <w:rsid w:val="00205F7E"/>
    <w:rPr>
      <w:rFonts w:ascii="Symbol" w:hAnsi="Symbol"/>
    </w:rPr>
  </w:style>
  <w:style w:type="character" w:customStyle="1" w:styleId="WW8Num34z1">
    <w:name w:val="WW8Num34z1"/>
    <w:rsid w:val="00205F7E"/>
    <w:rPr>
      <w:rFonts w:ascii="Courier New" w:hAnsi="Courier New" w:cs="Courier New"/>
    </w:rPr>
  </w:style>
  <w:style w:type="character" w:customStyle="1" w:styleId="WW8Num34z3">
    <w:name w:val="WW8Num34z3"/>
    <w:rsid w:val="00205F7E"/>
    <w:rPr>
      <w:rFonts w:ascii="Symbol" w:hAnsi="Symbol"/>
    </w:rPr>
  </w:style>
  <w:style w:type="character" w:customStyle="1" w:styleId="WW8Num35z1">
    <w:name w:val="WW8Num35z1"/>
    <w:rsid w:val="00205F7E"/>
    <w:rPr>
      <w:rFonts w:ascii="Courier New" w:hAnsi="Courier New" w:cs="Courier New"/>
    </w:rPr>
  </w:style>
  <w:style w:type="character" w:customStyle="1" w:styleId="WW8Num35z3">
    <w:name w:val="WW8Num35z3"/>
    <w:rsid w:val="00205F7E"/>
    <w:rPr>
      <w:rFonts w:ascii="Symbol" w:hAnsi="Symbol"/>
    </w:rPr>
  </w:style>
  <w:style w:type="character" w:customStyle="1" w:styleId="WW8Num36z1">
    <w:name w:val="WW8Num36z1"/>
    <w:rsid w:val="00205F7E"/>
    <w:rPr>
      <w:rFonts w:ascii="Courier New" w:hAnsi="Courier New" w:cs="Courier New"/>
    </w:rPr>
  </w:style>
  <w:style w:type="character" w:customStyle="1" w:styleId="WW8Num36z3">
    <w:name w:val="WW8Num36z3"/>
    <w:rsid w:val="00205F7E"/>
    <w:rPr>
      <w:rFonts w:ascii="Symbol" w:hAnsi="Symbol"/>
    </w:rPr>
  </w:style>
  <w:style w:type="character" w:customStyle="1" w:styleId="WW8Num37z1">
    <w:name w:val="WW8Num37z1"/>
    <w:rsid w:val="00205F7E"/>
    <w:rPr>
      <w:rFonts w:ascii="Courier New" w:hAnsi="Courier New" w:cs="Courier New"/>
    </w:rPr>
  </w:style>
  <w:style w:type="character" w:customStyle="1" w:styleId="WW8Num37z3">
    <w:name w:val="WW8Num37z3"/>
    <w:rsid w:val="00205F7E"/>
    <w:rPr>
      <w:rFonts w:ascii="Symbol" w:hAnsi="Symbol"/>
    </w:rPr>
  </w:style>
  <w:style w:type="character" w:customStyle="1" w:styleId="WW8Num38z1">
    <w:name w:val="WW8Num38z1"/>
    <w:rsid w:val="00205F7E"/>
    <w:rPr>
      <w:rFonts w:ascii="Courier New" w:hAnsi="Courier New" w:cs="Courier New"/>
    </w:rPr>
  </w:style>
  <w:style w:type="character" w:customStyle="1" w:styleId="WW8Num38z3">
    <w:name w:val="WW8Num38z3"/>
    <w:rsid w:val="00205F7E"/>
    <w:rPr>
      <w:rFonts w:ascii="Symbol" w:hAnsi="Symbol"/>
    </w:rPr>
  </w:style>
  <w:style w:type="character" w:customStyle="1" w:styleId="WW8Num39z1">
    <w:name w:val="WW8Num39z1"/>
    <w:rsid w:val="00205F7E"/>
    <w:rPr>
      <w:rFonts w:ascii="Courier New" w:hAnsi="Courier New" w:cs="Courier New"/>
    </w:rPr>
  </w:style>
  <w:style w:type="character" w:customStyle="1" w:styleId="WW8Num39z3">
    <w:name w:val="WW8Num39z3"/>
    <w:rsid w:val="00205F7E"/>
    <w:rPr>
      <w:rFonts w:ascii="Symbol" w:hAnsi="Symbol"/>
    </w:rPr>
  </w:style>
  <w:style w:type="character" w:customStyle="1" w:styleId="WW8Num40z1">
    <w:name w:val="WW8Num40z1"/>
    <w:rsid w:val="00205F7E"/>
    <w:rPr>
      <w:sz w:val="16"/>
      <w:szCs w:val="16"/>
    </w:rPr>
  </w:style>
  <w:style w:type="character" w:customStyle="1" w:styleId="WW8Num40z2">
    <w:name w:val="WW8Num40z2"/>
    <w:rsid w:val="00205F7E"/>
    <w:rPr>
      <w:rFonts w:ascii="Wingdings" w:hAnsi="Wingdings"/>
    </w:rPr>
  </w:style>
  <w:style w:type="character" w:customStyle="1" w:styleId="WW8Num40z3">
    <w:name w:val="WW8Num40z3"/>
    <w:rsid w:val="00205F7E"/>
    <w:rPr>
      <w:rFonts w:ascii="Symbol" w:hAnsi="Symbol"/>
    </w:rPr>
  </w:style>
  <w:style w:type="character" w:customStyle="1" w:styleId="WW8Num40z4">
    <w:name w:val="WW8Num40z4"/>
    <w:rsid w:val="00205F7E"/>
    <w:rPr>
      <w:rFonts w:ascii="Courier New" w:hAnsi="Courier New" w:cs="Courier New"/>
    </w:rPr>
  </w:style>
  <w:style w:type="character" w:customStyle="1" w:styleId="WW8Num41z1">
    <w:name w:val="WW8Num41z1"/>
    <w:rsid w:val="00205F7E"/>
    <w:rPr>
      <w:rFonts w:ascii="Courier New" w:hAnsi="Courier New" w:cs="Courier New"/>
    </w:rPr>
  </w:style>
  <w:style w:type="character" w:customStyle="1" w:styleId="WW8Num41z2">
    <w:name w:val="WW8Num41z2"/>
    <w:rsid w:val="00205F7E"/>
    <w:rPr>
      <w:rFonts w:ascii="Wingdings" w:hAnsi="Wingdings"/>
    </w:rPr>
  </w:style>
  <w:style w:type="character" w:customStyle="1" w:styleId="WW8Num41z3">
    <w:name w:val="WW8Num41z3"/>
    <w:rsid w:val="00205F7E"/>
    <w:rPr>
      <w:rFonts w:ascii="Symbol" w:hAnsi="Symbol"/>
    </w:rPr>
  </w:style>
  <w:style w:type="character" w:customStyle="1" w:styleId="WW8Num42z1">
    <w:name w:val="WW8Num42z1"/>
    <w:rsid w:val="00205F7E"/>
    <w:rPr>
      <w:rFonts w:ascii="Courier New" w:hAnsi="Courier New" w:cs="Courier New"/>
    </w:rPr>
  </w:style>
  <w:style w:type="character" w:customStyle="1" w:styleId="WW8Num42z2">
    <w:name w:val="WW8Num42z2"/>
    <w:rsid w:val="00205F7E"/>
    <w:rPr>
      <w:rFonts w:ascii="Wingdings" w:hAnsi="Wingdings"/>
    </w:rPr>
  </w:style>
  <w:style w:type="character" w:customStyle="1" w:styleId="WW8Num42z3">
    <w:name w:val="WW8Num42z3"/>
    <w:rsid w:val="00205F7E"/>
    <w:rPr>
      <w:rFonts w:ascii="Symbol" w:hAnsi="Symbol"/>
    </w:rPr>
  </w:style>
  <w:style w:type="character" w:customStyle="1" w:styleId="WW8Num43z1">
    <w:name w:val="WW8Num43z1"/>
    <w:rsid w:val="00205F7E"/>
    <w:rPr>
      <w:rFonts w:ascii="Courier New" w:hAnsi="Courier New" w:cs="Courier New"/>
    </w:rPr>
  </w:style>
  <w:style w:type="character" w:customStyle="1" w:styleId="WW8Num43z3">
    <w:name w:val="WW8Num43z3"/>
    <w:rsid w:val="00205F7E"/>
    <w:rPr>
      <w:rFonts w:ascii="Symbol" w:hAnsi="Symbol"/>
    </w:rPr>
  </w:style>
  <w:style w:type="character" w:customStyle="1" w:styleId="WW8Num44z1">
    <w:name w:val="WW8Num44z1"/>
    <w:rsid w:val="00205F7E"/>
    <w:rPr>
      <w:rFonts w:ascii="Courier New" w:hAnsi="Courier New" w:cs="Courier New"/>
    </w:rPr>
  </w:style>
  <w:style w:type="character" w:customStyle="1" w:styleId="WW8Num44z2">
    <w:name w:val="WW8Num44z2"/>
    <w:rsid w:val="00205F7E"/>
    <w:rPr>
      <w:rFonts w:ascii="Wingdings" w:hAnsi="Wingdings"/>
    </w:rPr>
  </w:style>
  <w:style w:type="character" w:customStyle="1" w:styleId="WW8Num44z3">
    <w:name w:val="WW8Num44z3"/>
    <w:rsid w:val="00205F7E"/>
    <w:rPr>
      <w:rFonts w:ascii="Symbol" w:hAnsi="Symbol"/>
    </w:rPr>
  </w:style>
  <w:style w:type="character" w:customStyle="1" w:styleId="WW8Num45z1">
    <w:name w:val="WW8Num45z1"/>
    <w:rsid w:val="00205F7E"/>
    <w:rPr>
      <w:rFonts w:ascii="Courier New" w:hAnsi="Courier New" w:cs="Courier New"/>
    </w:rPr>
  </w:style>
  <w:style w:type="character" w:customStyle="1" w:styleId="WW8Num45z3">
    <w:name w:val="WW8Num45z3"/>
    <w:rsid w:val="00205F7E"/>
    <w:rPr>
      <w:rFonts w:ascii="Symbol" w:hAnsi="Symbol"/>
    </w:rPr>
  </w:style>
  <w:style w:type="character" w:customStyle="1" w:styleId="WW8Num46z1">
    <w:name w:val="WW8Num46z1"/>
    <w:rsid w:val="00205F7E"/>
    <w:rPr>
      <w:rFonts w:ascii="Courier New" w:hAnsi="Courier New" w:cs="Courier New"/>
    </w:rPr>
  </w:style>
  <w:style w:type="character" w:customStyle="1" w:styleId="WW8Num46z2">
    <w:name w:val="WW8Num46z2"/>
    <w:rsid w:val="00205F7E"/>
    <w:rPr>
      <w:rFonts w:ascii="Wingdings" w:hAnsi="Wingdings"/>
    </w:rPr>
  </w:style>
  <w:style w:type="character" w:customStyle="1" w:styleId="WW8Num46z3">
    <w:name w:val="WW8Num46z3"/>
    <w:rsid w:val="00205F7E"/>
    <w:rPr>
      <w:rFonts w:ascii="Symbol" w:hAnsi="Symbol"/>
    </w:rPr>
  </w:style>
  <w:style w:type="character" w:customStyle="1" w:styleId="WW8Num47z1">
    <w:name w:val="WW8Num47z1"/>
    <w:rsid w:val="00205F7E"/>
    <w:rPr>
      <w:rFonts w:ascii="Courier New" w:hAnsi="Courier New" w:cs="Courier New"/>
    </w:rPr>
  </w:style>
  <w:style w:type="character" w:customStyle="1" w:styleId="WW8Num47z2">
    <w:name w:val="WW8Num47z2"/>
    <w:rsid w:val="00205F7E"/>
    <w:rPr>
      <w:rFonts w:ascii="Wingdings" w:hAnsi="Wingdings"/>
    </w:rPr>
  </w:style>
  <w:style w:type="character" w:customStyle="1" w:styleId="WW8Num47z3">
    <w:name w:val="WW8Num47z3"/>
    <w:rsid w:val="00205F7E"/>
    <w:rPr>
      <w:rFonts w:ascii="Symbol" w:hAnsi="Symbol"/>
    </w:rPr>
  </w:style>
  <w:style w:type="character" w:customStyle="1" w:styleId="WW8Num48z1">
    <w:name w:val="WW8Num48z1"/>
    <w:rsid w:val="00205F7E"/>
    <w:rPr>
      <w:rFonts w:ascii="Courier New" w:hAnsi="Courier New" w:cs="Courier New"/>
    </w:rPr>
  </w:style>
  <w:style w:type="character" w:customStyle="1" w:styleId="WW8Num48z2">
    <w:name w:val="WW8Num48z2"/>
    <w:rsid w:val="00205F7E"/>
    <w:rPr>
      <w:rFonts w:ascii="Wingdings" w:hAnsi="Wingdings"/>
    </w:rPr>
  </w:style>
  <w:style w:type="character" w:customStyle="1" w:styleId="WW8Num48z3">
    <w:name w:val="WW8Num48z3"/>
    <w:rsid w:val="00205F7E"/>
    <w:rPr>
      <w:rFonts w:ascii="Symbol" w:hAnsi="Symbol"/>
    </w:rPr>
  </w:style>
  <w:style w:type="character" w:customStyle="1" w:styleId="WW8Num49z1">
    <w:name w:val="WW8Num49z1"/>
    <w:rsid w:val="00205F7E"/>
    <w:rPr>
      <w:rFonts w:ascii="Courier New" w:hAnsi="Courier New" w:cs="Courier New"/>
    </w:rPr>
  </w:style>
  <w:style w:type="character" w:customStyle="1" w:styleId="WW8Num49z3">
    <w:name w:val="WW8Num49z3"/>
    <w:rsid w:val="00205F7E"/>
    <w:rPr>
      <w:rFonts w:ascii="Symbol" w:hAnsi="Symbol"/>
    </w:rPr>
  </w:style>
  <w:style w:type="character" w:customStyle="1" w:styleId="WW8Num50z1">
    <w:name w:val="WW8Num50z1"/>
    <w:rsid w:val="00205F7E"/>
    <w:rPr>
      <w:rFonts w:ascii="Courier New" w:hAnsi="Courier New" w:cs="Courier New"/>
    </w:rPr>
  </w:style>
  <w:style w:type="character" w:customStyle="1" w:styleId="WW8Num50z3">
    <w:name w:val="WW8Num50z3"/>
    <w:rsid w:val="00205F7E"/>
    <w:rPr>
      <w:rFonts w:ascii="Symbol" w:hAnsi="Symbol"/>
    </w:rPr>
  </w:style>
  <w:style w:type="character" w:customStyle="1" w:styleId="Domylnaczcionkaakapitu1">
    <w:name w:val="Domyślna czcionka akapitu1"/>
    <w:rsid w:val="00205F7E"/>
  </w:style>
  <w:style w:type="paragraph" w:customStyle="1" w:styleId="Nagwek10">
    <w:name w:val="Nagłówek1"/>
    <w:basedOn w:val="Normalny"/>
    <w:next w:val="Tekstpodstawowy"/>
    <w:rsid w:val="00205F7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05F7E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05F7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05F7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05F7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5F7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05F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05F7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05F7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05F7E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05F7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05F7E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05F7E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05F7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05F7E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05F7E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05F7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05F7E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05F7E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05F7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05F7E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05F7E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05F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05F7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05F7E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05F7E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05F7E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05F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05F7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05F7E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05F7E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05F7E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05F7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05F7E"/>
    <w:pPr>
      <w:numPr>
        <w:numId w:val="3"/>
      </w:numPr>
    </w:pPr>
  </w:style>
  <w:style w:type="paragraph" w:customStyle="1" w:styleId="Tekstpodstawowyb">
    <w:name w:val="Tekst podstawowy.b"/>
    <w:basedOn w:val="Normalny"/>
    <w:rsid w:val="00205F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05F7E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05F7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05F7E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05F7E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05F7E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05F7E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05F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05F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05F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05F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05F7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05F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05F7E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05F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05F7E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05F7E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05F7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05F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05F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05F7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05F7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05F7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05F7E"/>
    <w:rPr>
      <w:b/>
      <w:bCs/>
    </w:rPr>
  </w:style>
  <w:style w:type="paragraph" w:customStyle="1" w:styleId="Typedudocument">
    <w:name w:val="Type du document"/>
    <w:basedOn w:val="Normalny"/>
    <w:next w:val="Normalny"/>
    <w:rsid w:val="00205F7E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05F7E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05F7E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05F7E"/>
    <w:rPr>
      <w:color w:val="7A2900"/>
      <w:spacing w:val="30"/>
    </w:rPr>
  </w:style>
  <w:style w:type="paragraph" w:customStyle="1" w:styleId="wyliczPkt">
    <w:name w:val="wyliczPkt"/>
    <w:basedOn w:val="Normalny"/>
    <w:rsid w:val="00205F7E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05F7E"/>
    <w:rPr>
      <w:i/>
      <w:color w:val="9C0000"/>
    </w:rPr>
  </w:style>
  <w:style w:type="paragraph" w:customStyle="1" w:styleId="wyliczNr">
    <w:name w:val="wyliczNr"/>
    <w:basedOn w:val="Normalny"/>
    <w:rsid w:val="00205F7E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05F7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05F7E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05F7E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05F7E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05F7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05F7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05F7E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05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05F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05F7E"/>
  </w:style>
  <w:style w:type="character" w:customStyle="1" w:styleId="Znakiprzypiswkocowych">
    <w:name w:val="Znaki przypisów końcowych"/>
    <w:rsid w:val="00205F7E"/>
    <w:rPr>
      <w:vertAlign w:val="superscript"/>
    </w:rPr>
  </w:style>
  <w:style w:type="character" w:customStyle="1" w:styleId="Znakinumeracji">
    <w:name w:val="Znaki numeracji"/>
    <w:rsid w:val="00205F7E"/>
  </w:style>
  <w:style w:type="paragraph" w:customStyle="1" w:styleId="Lista31">
    <w:name w:val="Lista 31"/>
    <w:basedOn w:val="Normalny"/>
    <w:rsid w:val="00205F7E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05F7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05F7E"/>
    <w:pPr>
      <w:ind w:firstLine="210"/>
    </w:pPr>
    <w:rPr>
      <w:rFonts w:cs="Calibri"/>
    </w:rPr>
  </w:style>
  <w:style w:type="paragraph" w:styleId="Lista2">
    <w:name w:val="List 2"/>
    <w:basedOn w:val="Normalny"/>
    <w:rsid w:val="00205F7E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05F7E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05F7E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05F7E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05F7E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05F7E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05F7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05F7E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05F7E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05F7E"/>
  </w:style>
  <w:style w:type="character" w:customStyle="1" w:styleId="TekstprzypisudolnegoZnak1">
    <w:name w:val="Tekst przypisu dolnego Znak1"/>
    <w:uiPriority w:val="99"/>
    <w:semiHidden/>
    <w:rsid w:val="00205F7E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05F7E"/>
  </w:style>
  <w:style w:type="table" w:customStyle="1" w:styleId="Tabela-Siatka1">
    <w:name w:val="Tabela - Siatka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205F7E"/>
  </w:style>
  <w:style w:type="table" w:customStyle="1" w:styleId="Tabela-Siatka11">
    <w:name w:val="Tabela - Siatka11"/>
    <w:basedOn w:val="Standardowy"/>
    <w:next w:val="Tabela-Siatka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05F7E"/>
    <w:pPr>
      <w:numPr>
        <w:numId w:val="8"/>
      </w:numPr>
    </w:pPr>
  </w:style>
  <w:style w:type="paragraph" w:customStyle="1" w:styleId="Default">
    <w:name w:val="Default"/>
    <w:rsid w:val="00205F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05F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05F7E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05F7E"/>
  </w:style>
  <w:style w:type="table" w:customStyle="1" w:styleId="Tabela-Siatka6">
    <w:name w:val="Tabela - Siatka6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05F7E"/>
  </w:style>
  <w:style w:type="table" w:customStyle="1" w:styleId="Tabela-Siatka7">
    <w:name w:val="Tabela - Siatka7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205F7E"/>
  </w:style>
  <w:style w:type="numbering" w:customStyle="1" w:styleId="Bezlisty12">
    <w:name w:val="Bez listy12"/>
    <w:next w:val="Bezlisty"/>
    <w:uiPriority w:val="99"/>
    <w:semiHidden/>
    <w:unhideWhenUsed/>
    <w:rsid w:val="00205F7E"/>
  </w:style>
  <w:style w:type="table" w:customStyle="1" w:styleId="Tabela-Siatka9">
    <w:name w:val="Tabela - Siatka9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Elegancki1">
    <w:name w:val="Tabela - Elegancki1"/>
    <w:basedOn w:val="Standardowy"/>
    <w:next w:val="Tabela-Elegancki"/>
    <w:rsid w:val="00205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112">
    <w:name w:val="1 / 1.1 / 1.1.12"/>
    <w:basedOn w:val="Bezlisty"/>
    <w:next w:val="111111"/>
    <w:rsid w:val="00205F7E"/>
    <w:pPr>
      <w:numPr>
        <w:numId w:val="2"/>
      </w:numPr>
    </w:pPr>
  </w:style>
  <w:style w:type="numbering" w:customStyle="1" w:styleId="Bezlisty21">
    <w:name w:val="Bez listy21"/>
    <w:next w:val="Bezlisty"/>
    <w:uiPriority w:val="99"/>
    <w:semiHidden/>
    <w:unhideWhenUsed/>
    <w:rsid w:val="00205F7E"/>
  </w:style>
  <w:style w:type="numbering" w:customStyle="1" w:styleId="Bezlisty31">
    <w:name w:val="Bez listy31"/>
    <w:next w:val="Bezlisty"/>
    <w:uiPriority w:val="99"/>
    <w:semiHidden/>
    <w:unhideWhenUsed/>
    <w:rsid w:val="00205F7E"/>
  </w:style>
  <w:style w:type="table" w:customStyle="1" w:styleId="Tabela-Siatka12">
    <w:name w:val="Tabela - Siatka12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205F7E"/>
  </w:style>
  <w:style w:type="table" w:customStyle="1" w:styleId="Tabela-Siatka111">
    <w:name w:val="Tabela - Siatka111"/>
    <w:basedOn w:val="Standardowy"/>
    <w:next w:val="Tabela-Siatka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1">
    <w:name w:val="1 / 1.1 / 1.1.111"/>
    <w:basedOn w:val="Bezlisty"/>
    <w:next w:val="111111"/>
    <w:rsid w:val="00205F7E"/>
    <w:pPr>
      <w:numPr>
        <w:numId w:val="7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ecieniowanie11">
    <w:name w:val="Jasne cieniowanie1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1">
    <w:name w:val="Jasne cieniowanie — akcent 111"/>
    <w:basedOn w:val="Standardowy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205F7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1">
    <w:name w:val="Tabela - Siatka5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205F7E"/>
  </w:style>
  <w:style w:type="table" w:customStyle="1" w:styleId="Tabela-Siatka61">
    <w:name w:val="Tabela - Siatka61"/>
    <w:basedOn w:val="Standardowy"/>
    <w:next w:val="Tabela-Siatka"/>
    <w:uiPriority w:val="5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205F7E"/>
  </w:style>
  <w:style w:type="table" w:customStyle="1" w:styleId="Tabela-Siatka71">
    <w:name w:val="Tabela - Siatka71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39"/>
    <w:rsid w:val="00205F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basedOn w:val="Domylnaczcionkaakapitu"/>
    <w:uiPriority w:val="21"/>
    <w:qFormat/>
    <w:rsid w:val="00EE74E9"/>
    <w:rPr>
      <w:b/>
      <w:bCs/>
      <w:i/>
      <w:iCs/>
      <w:color w:val="5B9BD5"/>
    </w:rPr>
  </w:style>
  <w:style w:type="paragraph" w:customStyle="1" w:styleId="Tre0">
    <w:name w:val="Treść_0"/>
    <w:link w:val="Tre0Znak"/>
    <w:qFormat/>
    <w:rsid w:val="00EE74E9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Tre0Znak">
    <w:name w:val="Treść_0 Znak"/>
    <w:link w:val="Tre0"/>
    <w:rsid w:val="00EE74E9"/>
    <w:rPr>
      <w:rFonts w:ascii="Arial" w:eastAsia="Calibri" w:hAnsi="Arial" w:cs="Times New Roman"/>
      <w:color w:val="000000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3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62A71-D67E-4308-97F0-D5D2086A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26</Pages>
  <Words>6936</Words>
  <Characters>41618</Characters>
  <Application>Microsoft Office Word</Application>
  <DocSecurity>0</DocSecurity>
  <Lines>346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Melon Anna</cp:lastModifiedBy>
  <cp:revision>68</cp:revision>
  <cp:lastPrinted>2018-06-26T12:11:00Z</cp:lastPrinted>
  <dcterms:created xsi:type="dcterms:W3CDTF">2017-09-12T08:41:00Z</dcterms:created>
  <dcterms:modified xsi:type="dcterms:W3CDTF">2018-09-05T11:35:00Z</dcterms:modified>
</cp:coreProperties>
</file>